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35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761"/>
        <w:gridCol w:w="852"/>
        <w:gridCol w:w="1183"/>
        <w:gridCol w:w="355"/>
        <w:gridCol w:w="779"/>
        <w:gridCol w:w="1275"/>
        <w:gridCol w:w="8"/>
        <w:gridCol w:w="985"/>
        <w:gridCol w:w="1701"/>
        <w:gridCol w:w="141"/>
        <w:gridCol w:w="2552"/>
      </w:tblGrid>
      <w:tr w:rsidR="005A0D30" w:rsidTr="000D34FA">
        <w:trPr>
          <w:trHeight w:val="279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A0D30" w:rsidRPr="000B7658" w:rsidRDefault="005A0D30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20"/>
                <w:szCs w:val="20"/>
              </w:rPr>
              <w:t>Plano de Aula</w:t>
            </w:r>
          </w:p>
        </w:tc>
      </w:tr>
      <w:tr w:rsidR="00F6223A" w:rsidTr="000D34FA">
        <w:trPr>
          <w:trHeight w:val="668"/>
        </w:trPr>
        <w:tc>
          <w:tcPr>
            <w:tcW w:w="22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Professor: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André Costa</w:t>
            </w: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Ano:</w:t>
            </w:r>
            <w:r w:rsidR="001827D9"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  <w:r w:rsidR="006A2700">
              <w:rPr>
                <w:rFonts w:ascii="Times New Roman" w:hAnsi="Times New Roman"/>
                <w:sz w:val="14"/>
                <w:szCs w:val="20"/>
              </w:rPr>
              <w:t>8º</w:t>
            </w: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Turma:</w:t>
            </w:r>
            <w:r w:rsidR="00F1609A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  <w:proofErr w:type="gramStart"/>
            <w:r w:rsidR="006A2700">
              <w:rPr>
                <w:rFonts w:ascii="Times New Roman" w:hAnsi="Times New Roman"/>
                <w:sz w:val="14"/>
                <w:szCs w:val="20"/>
              </w:rPr>
              <w:t>E</w:t>
            </w:r>
            <w:proofErr w:type="gramEnd"/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658" w:rsidRPr="00E656F2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Data: </w:t>
            </w:r>
            <w:r w:rsidR="002C0620">
              <w:rPr>
                <w:rFonts w:ascii="Times New Roman" w:hAnsi="Times New Roman"/>
                <w:sz w:val="14"/>
                <w:szCs w:val="20"/>
              </w:rPr>
              <w:t>2</w:t>
            </w:r>
            <w:r w:rsidR="003B6A37">
              <w:rPr>
                <w:rFonts w:ascii="Times New Roman" w:hAnsi="Times New Roman"/>
                <w:sz w:val="14"/>
                <w:szCs w:val="20"/>
              </w:rPr>
              <w:t>9</w:t>
            </w:r>
            <w:r w:rsidR="00E656F2">
              <w:rPr>
                <w:rFonts w:ascii="Times New Roman" w:hAnsi="Times New Roman"/>
                <w:sz w:val="14"/>
                <w:szCs w:val="20"/>
              </w:rPr>
              <w:t>-</w:t>
            </w:r>
            <w:r w:rsidR="00AB6924">
              <w:rPr>
                <w:rFonts w:ascii="Times New Roman" w:hAnsi="Times New Roman"/>
                <w:sz w:val="14"/>
                <w:szCs w:val="20"/>
              </w:rPr>
              <w:t>11</w:t>
            </w:r>
            <w:r w:rsidR="00E656F2">
              <w:rPr>
                <w:rFonts w:ascii="Times New Roman" w:hAnsi="Times New Roman"/>
                <w:sz w:val="14"/>
                <w:szCs w:val="20"/>
              </w:rPr>
              <w:t>-2011</w:t>
            </w:r>
          </w:p>
          <w:p w:rsidR="006A2700" w:rsidRDefault="006A2700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6A2700" w:rsidRDefault="00F6223A" w:rsidP="00F73E09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Aula nº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="00F73E09">
              <w:rPr>
                <w:rFonts w:ascii="Times New Roman" w:hAnsi="Times New Roman"/>
                <w:sz w:val="14"/>
                <w:szCs w:val="20"/>
              </w:rPr>
              <w:t>29</w:t>
            </w:r>
            <w:r w:rsidR="003B6A37">
              <w:rPr>
                <w:rFonts w:ascii="Times New Roman" w:hAnsi="Times New Roman"/>
                <w:sz w:val="14"/>
                <w:szCs w:val="20"/>
              </w:rPr>
              <w:t xml:space="preserve"> e 3</w:t>
            </w:r>
            <w:r w:rsidR="00F73E09">
              <w:rPr>
                <w:rFonts w:ascii="Times New Roman" w:hAnsi="Times New Roman"/>
                <w:sz w:val="14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Local: </w:t>
            </w:r>
            <w:r w:rsidRPr="000B7658">
              <w:rPr>
                <w:rFonts w:ascii="Times New Roman" w:hAnsi="Times New Roman"/>
                <w:sz w:val="14"/>
                <w:szCs w:val="20"/>
              </w:rPr>
              <w:t>Pavilhão</w:t>
            </w:r>
            <w:r w:rsidR="002C0620">
              <w:rPr>
                <w:rFonts w:ascii="Times New Roman" w:hAnsi="Times New Roman"/>
                <w:sz w:val="14"/>
                <w:szCs w:val="20"/>
              </w:rPr>
              <w:t xml:space="preserve"> ou exterior;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6A2700" w:rsidRDefault="00F6223A" w:rsidP="00AB692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Nº de alunos: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2</w:t>
            </w:r>
            <w:r w:rsidR="00AB6924">
              <w:rPr>
                <w:rFonts w:ascii="Times New Roman" w:hAnsi="Times New Roman"/>
                <w:sz w:val="14"/>
                <w:szCs w:val="20"/>
              </w:rPr>
              <w:t>4</w:t>
            </w: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Hora:</w:t>
            </w:r>
            <w:r w:rsidR="006A27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91B5C">
              <w:rPr>
                <w:rFonts w:ascii="Times New Roman" w:hAnsi="Times New Roman"/>
                <w:sz w:val="14"/>
                <w:szCs w:val="14"/>
              </w:rPr>
              <w:t>10</w:t>
            </w:r>
            <w:r w:rsidR="00E656F2">
              <w:rPr>
                <w:rFonts w:ascii="Times New Roman" w:hAnsi="Times New Roman"/>
                <w:sz w:val="14"/>
                <w:szCs w:val="14"/>
              </w:rPr>
              <w:t>:10h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6223A" w:rsidRPr="006A2700" w:rsidRDefault="00F6223A" w:rsidP="00291B5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Duração:</w:t>
            </w:r>
            <w:r w:rsidR="006A27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91B5C">
              <w:rPr>
                <w:rFonts w:ascii="Times New Roman" w:hAnsi="Times New Roman"/>
                <w:sz w:val="14"/>
                <w:szCs w:val="14"/>
              </w:rPr>
              <w:t>90</w:t>
            </w:r>
            <w:r w:rsidR="00E656F2">
              <w:rPr>
                <w:rFonts w:ascii="Times New Roman" w:hAnsi="Times New Roman"/>
                <w:sz w:val="14"/>
                <w:szCs w:val="14"/>
              </w:rPr>
              <w:t>’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62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Unidade </w:t>
            </w:r>
            <w:r w:rsidR="00327618" w:rsidRPr="000B7658">
              <w:rPr>
                <w:rFonts w:ascii="Times New Roman" w:hAnsi="Times New Roman"/>
                <w:b/>
                <w:sz w:val="14"/>
                <w:szCs w:val="14"/>
              </w:rPr>
              <w:t>Didática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: </w:t>
            </w:r>
            <w:r w:rsidR="002C0620">
              <w:rPr>
                <w:rFonts w:ascii="Times New Roman" w:hAnsi="Times New Roman"/>
                <w:sz w:val="14"/>
                <w:szCs w:val="14"/>
              </w:rPr>
              <w:t>Atletismo (</w:t>
            </w:r>
            <w:r w:rsidR="003B6A37">
              <w:rPr>
                <w:rFonts w:ascii="Times New Roman" w:hAnsi="Times New Roman"/>
                <w:sz w:val="14"/>
                <w:szCs w:val="14"/>
              </w:rPr>
              <w:t>3</w:t>
            </w:r>
            <w:r w:rsidR="002C0620">
              <w:rPr>
                <w:rFonts w:ascii="Times New Roman" w:hAnsi="Times New Roman"/>
                <w:sz w:val="14"/>
                <w:szCs w:val="14"/>
              </w:rPr>
              <w:t xml:space="preserve"> de 7)</w:t>
            </w:r>
          </w:p>
          <w:p w:rsidR="006A2700" w:rsidRPr="000B7658" w:rsidRDefault="003B6A37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</w:t>
            </w:r>
          </w:p>
          <w:p w:rsidR="00F6223A" w:rsidRPr="00E656F2" w:rsidRDefault="00F6223A" w:rsidP="003B6A37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Função </w:t>
            </w:r>
            <w:r w:rsidR="00327618" w:rsidRPr="000B7658">
              <w:rPr>
                <w:rFonts w:ascii="Times New Roman" w:hAnsi="Times New Roman"/>
                <w:b/>
                <w:sz w:val="14"/>
                <w:szCs w:val="14"/>
              </w:rPr>
              <w:t>Didática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1827D9"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3B6A37">
              <w:rPr>
                <w:rFonts w:ascii="Times New Roman" w:hAnsi="Times New Roman"/>
                <w:sz w:val="14"/>
                <w:szCs w:val="14"/>
              </w:rPr>
              <w:t xml:space="preserve">Introdução e </w:t>
            </w:r>
            <w:r w:rsidR="002C0620">
              <w:rPr>
                <w:rFonts w:ascii="Times New Roman" w:hAnsi="Times New Roman"/>
                <w:sz w:val="14"/>
                <w:szCs w:val="14"/>
              </w:rPr>
              <w:t>Exercitação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E656F2" w:rsidRDefault="006A2700" w:rsidP="003B6A37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E656F2">
              <w:rPr>
                <w:rFonts w:ascii="Times New Roman" w:hAnsi="Times New Roman"/>
                <w:b/>
                <w:sz w:val="14"/>
                <w:szCs w:val="20"/>
              </w:rPr>
              <w:t>Material:</w:t>
            </w:r>
            <w:r w:rsidR="00E656F2" w:rsidRPr="00E656F2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="00411E1E" w:rsidRPr="00576C53">
              <w:rPr>
                <w:rFonts w:ascii="Times New Roman" w:hAnsi="Times New Roman"/>
                <w:sz w:val="14"/>
                <w:szCs w:val="20"/>
              </w:rPr>
              <w:t>Sinalizadores</w:t>
            </w:r>
            <w:r w:rsidR="00411E1E">
              <w:rPr>
                <w:rFonts w:ascii="Times New Roman" w:hAnsi="Times New Roman"/>
                <w:sz w:val="14"/>
                <w:szCs w:val="20"/>
              </w:rPr>
              <w:t>;</w:t>
            </w:r>
            <w:r w:rsidR="00791347">
              <w:rPr>
                <w:rFonts w:ascii="Times New Roman" w:hAnsi="Times New Roman"/>
                <w:sz w:val="14"/>
                <w:szCs w:val="20"/>
              </w:rPr>
              <w:t xml:space="preserve"> Cones;</w:t>
            </w:r>
            <w:r w:rsidR="007D0621">
              <w:rPr>
                <w:rFonts w:ascii="Times New Roman" w:hAnsi="Times New Roman"/>
                <w:sz w:val="14"/>
                <w:szCs w:val="20"/>
              </w:rPr>
              <w:t xml:space="preserve"> Barreiras</w:t>
            </w:r>
          </w:p>
        </w:tc>
      </w:tr>
      <w:tr w:rsidR="005D48C1" w:rsidTr="000D34FA">
        <w:trPr>
          <w:trHeight w:val="235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F1609A" w:rsidP="007B3E01">
            <w:pPr>
              <w:tabs>
                <w:tab w:val="left" w:pos="2085"/>
                <w:tab w:val="center" w:pos="55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Objetivos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 da Aula</w:t>
            </w:r>
          </w:p>
        </w:tc>
      </w:tr>
      <w:tr w:rsidR="000739EC" w:rsidTr="000D34FA">
        <w:trPr>
          <w:trHeight w:val="1401"/>
        </w:trPr>
        <w:tc>
          <w:tcPr>
            <w:tcW w:w="58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620" w:rsidRDefault="000739EC" w:rsidP="003B6A37">
            <w:pPr>
              <w:spacing w:after="0"/>
              <w:ind w:left="1353" w:hanging="1353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Cultura Desportiva:</w:t>
            </w:r>
            <w:r w:rsidR="002C0620">
              <w:rPr>
                <w:rFonts w:ascii="Times New Roman" w:hAnsi="Times New Roman"/>
                <w:sz w:val="14"/>
                <w:szCs w:val="14"/>
              </w:rPr>
              <w:t xml:space="preserve"> - </w:t>
            </w:r>
            <w:r w:rsidR="002C0620" w:rsidRPr="002C0620">
              <w:rPr>
                <w:rFonts w:ascii="Times New Roman" w:hAnsi="Times New Roman"/>
                <w:sz w:val="14"/>
                <w:szCs w:val="14"/>
              </w:rPr>
              <w:t xml:space="preserve">Utilizar a terminologia correta e específica inerente ao atletismo. Conhecer e respeitar as regras de segurança; </w:t>
            </w:r>
          </w:p>
          <w:p w:rsidR="000F252F" w:rsidRPr="000C7441" w:rsidRDefault="000F252F" w:rsidP="000F252F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2C0620" w:rsidRPr="002C0620" w:rsidRDefault="000739EC" w:rsidP="002C0620">
            <w:pPr>
              <w:spacing w:after="0" w:line="240" w:lineRule="auto"/>
              <w:ind w:left="1348" w:hanging="1348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Habilidades Motoras</w:t>
            </w:r>
            <w:r w:rsidR="003B6A37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AB6924">
              <w:rPr>
                <w:rFonts w:ascii="Times New Roman" w:hAnsi="Times New Roman"/>
                <w:sz w:val="14"/>
                <w:szCs w:val="14"/>
              </w:rPr>
              <w:t xml:space="preserve"> -</w:t>
            </w:r>
            <w:r w:rsidR="00F61FF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C0620">
              <w:rPr>
                <w:rFonts w:ascii="Times New Roman" w:hAnsi="Times New Roman"/>
                <w:sz w:val="14"/>
                <w:szCs w:val="14"/>
              </w:rPr>
              <w:t>Exercita</w:t>
            </w:r>
            <w:r w:rsidR="002C0620" w:rsidRPr="002C0620">
              <w:rPr>
                <w:rFonts w:ascii="Times New Roman" w:hAnsi="Times New Roman"/>
                <w:sz w:val="14"/>
                <w:szCs w:val="14"/>
              </w:rPr>
              <w:t>r a ação circular dos MI, o alinhamento dos segmentos corporais e ação dos MS (Técnica de Corrida);</w:t>
            </w:r>
          </w:p>
          <w:p w:rsidR="000739EC" w:rsidRDefault="002C0620" w:rsidP="002C0620">
            <w:pPr>
              <w:spacing w:after="0" w:line="240" w:lineRule="auto"/>
              <w:ind w:left="1348" w:hanging="134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- </w:t>
            </w:r>
            <w:r w:rsidRPr="002C0620">
              <w:rPr>
                <w:rFonts w:ascii="Times New Roman" w:hAnsi="Times New Roman"/>
                <w:sz w:val="14"/>
                <w:szCs w:val="14"/>
              </w:rPr>
              <w:t>Desenvolver a técnica de corrida de longa duração</w:t>
            </w:r>
            <w:r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3B6A37" w:rsidRPr="00E656F2" w:rsidRDefault="003B6A37" w:rsidP="002C0620">
            <w:pPr>
              <w:spacing w:after="0" w:line="240" w:lineRule="auto"/>
              <w:ind w:left="1348" w:hanging="134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- Exercitar a partida de pé e a fase de aceleração, a ação do MI de ataque e de passagem;</w:t>
            </w:r>
          </w:p>
        </w:tc>
        <w:tc>
          <w:tcPr>
            <w:tcW w:w="53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0F252F" w:rsidP="009F40B9">
            <w:pPr>
              <w:spacing w:after="0"/>
              <w:ind w:left="1765" w:hanging="176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Fisiologia e Condição Física: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F40B9">
              <w:rPr>
                <w:rFonts w:ascii="Times New Roman" w:hAnsi="Times New Roman"/>
                <w:sz w:val="14"/>
                <w:szCs w:val="14"/>
              </w:rPr>
              <w:t>- Desenvolver as capacidades con</w:t>
            </w:r>
            <w:r w:rsidR="002C0620">
              <w:rPr>
                <w:rFonts w:ascii="Times New Roman" w:hAnsi="Times New Roman"/>
                <w:sz w:val="14"/>
                <w:szCs w:val="14"/>
              </w:rPr>
              <w:t xml:space="preserve">dicionais (força, </w:t>
            </w:r>
            <w:r w:rsidR="009F40B9">
              <w:rPr>
                <w:rFonts w:ascii="Times New Roman" w:hAnsi="Times New Roman"/>
                <w:sz w:val="14"/>
                <w:szCs w:val="14"/>
              </w:rPr>
              <w:t>velocidade</w:t>
            </w:r>
            <w:r w:rsidR="002C0620">
              <w:rPr>
                <w:rFonts w:ascii="Times New Roman" w:hAnsi="Times New Roman"/>
                <w:sz w:val="14"/>
                <w:szCs w:val="14"/>
              </w:rPr>
              <w:t>, flexibilidade e resistência aeróbia</w:t>
            </w:r>
            <w:r w:rsidR="009F40B9">
              <w:rPr>
                <w:rFonts w:ascii="Times New Roman" w:hAnsi="Times New Roman"/>
                <w:sz w:val="14"/>
                <w:szCs w:val="14"/>
              </w:rPr>
              <w:t>) dos alunos;</w:t>
            </w:r>
          </w:p>
          <w:p w:rsidR="00E656F2" w:rsidRPr="009F40B9" w:rsidRDefault="00F66004" w:rsidP="009F40B9">
            <w:pPr>
              <w:spacing w:after="0"/>
              <w:ind w:left="176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9F40B9">
              <w:rPr>
                <w:rFonts w:ascii="Times New Roman" w:hAnsi="Times New Roman"/>
                <w:sz w:val="14"/>
                <w:szCs w:val="14"/>
              </w:rPr>
              <w:t>Desenvolver as capacidades coordenativas (</w:t>
            </w:r>
            <w:r>
              <w:rPr>
                <w:rFonts w:ascii="Times New Roman" w:hAnsi="Times New Roman"/>
                <w:sz w:val="14"/>
                <w:szCs w:val="14"/>
              </w:rPr>
              <w:t>orientação espaço-temporal,</w:t>
            </w:r>
            <w:r w:rsidR="009F40B9">
              <w:rPr>
                <w:rFonts w:ascii="Times New Roman" w:hAnsi="Times New Roman"/>
                <w:sz w:val="14"/>
                <w:szCs w:val="14"/>
              </w:rPr>
              <w:t xml:space="preserve"> capacidade de </w:t>
            </w:r>
            <w:r w:rsidR="00F7100B">
              <w:rPr>
                <w:rFonts w:ascii="Times New Roman" w:hAnsi="Times New Roman"/>
                <w:sz w:val="14"/>
                <w:szCs w:val="14"/>
              </w:rPr>
              <w:t>reação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e equilíbrio</w:t>
            </w:r>
            <w:r w:rsidR="009F40B9">
              <w:rPr>
                <w:rFonts w:ascii="Times New Roman" w:hAnsi="Times New Roman"/>
                <w:sz w:val="14"/>
                <w:szCs w:val="14"/>
              </w:rPr>
              <w:t>) dos alunos;</w:t>
            </w:r>
          </w:p>
          <w:p w:rsidR="006A2700" w:rsidRPr="000C7441" w:rsidRDefault="006A2700" w:rsidP="006A2700">
            <w:pPr>
              <w:spacing w:after="0" w:line="240" w:lineRule="auto"/>
              <w:rPr>
                <w:rFonts w:ascii="Times New Roman" w:hAnsi="Times New Roman"/>
                <w:sz w:val="8"/>
                <w:szCs w:val="14"/>
              </w:rPr>
            </w:pPr>
          </w:p>
          <w:p w:rsidR="00E656F2" w:rsidRDefault="000739EC" w:rsidP="00E656F2">
            <w:pPr>
              <w:spacing w:after="0" w:line="240" w:lineRule="auto"/>
              <w:ind w:left="1482" w:hanging="1482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Conceitos </w:t>
            </w:r>
            <w:r w:rsidR="00F1609A" w:rsidRPr="000B7658">
              <w:rPr>
                <w:rFonts w:ascii="Times New Roman" w:hAnsi="Times New Roman"/>
                <w:b/>
                <w:sz w:val="14"/>
                <w:szCs w:val="14"/>
              </w:rPr>
              <w:t>Psicossociais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- Fomentar a autonomia responsabilizando os alunos pelas suas </w:t>
            </w:r>
            <w:r w:rsidR="00F1609A">
              <w:rPr>
                <w:rFonts w:ascii="Times New Roman" w:hAnsi="Times New Roman"/>
                <w:sz w:val="14"/>
                <w:szCs w:val="14"/>
              </w:rPr>
              <w:t>ações</w:t>
            </w:r>
            <w:r w:rsidR="00E656F2"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E63C09" w:rsidRPr="00E656F2" w:rsidRDefault="00E656F2" w:rsidP="00E656F2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- Promover a assiduidade, pontualidade e o trabalho de grupo;</w:t>
            </w:r>
          </w:p>
        </w:tc>
      </w:tr>
      <w:tr w:rsidR="000B7658" w:rsidRPr="001E4D3F" w:rsidTr="000D34FA">
        <w:trPr>
          <w:trHeight w:val="420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Parte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EE617A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</wp:posOffset>
                  </wp:positionV>
                  <wp:extent cx="287655" cy="211455"/>
                  <wp:effectExtent l="19050" t="0" r="0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sym w:font="Wingdings" w:char="F0B9"/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F1609A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Objetivos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 Específicos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Organização </w:t>
            </w:r>
            <w:r w:rsidR="00F1609A" w:rsidRPr="000B7658">
              <w:rPr>
                <w:rFonts w:ascii="Times New Roman" w:hAnsi="Times New Roman"/>
                <w:b/>
                <w:sz w:val="16"/>
                <w:szCs w:val="20"/>
              </w:rPr>
              <w:t>Didático</w:t>
            </w: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-Metodológica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Esquema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Critérios de Êxito</w:t>
            </w:r>
          </w:p>
        </w:tc>
      </w:tr>
      <w:tr w:rsidR="002C0620" w:rsidTr="003B6A37">
        <w:trPr>
          <w:cantSplit/>
          <w:trHeight w:val="819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C0620" w:rsidRPr="002C0620" w:rsidRDefault="002C0620" w:rsidP="001030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C0620">
              <w:rPr>
                <w:rFonts w:ascii="Times New Roman" w:hAnsi="Times New Roman"/>
                <w:sz w:val="20"/>
                <w:szCs w:val="18"/>
              </w:rPr>
              <w:t>Inicial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620" w:rsidRDefault="003B6A37" w:rsidP="00A305BB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45’</w:t>
            </w:r>
          </w:p>
          <w:p w:rsidR="00FF7969" w:rsidRDefault="00FF7969" w:rsidP="00A305BB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(10:10h)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620" w:rsidRDefault="00396A4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</w:t>
            </w:r>
            <w:r w:rsidR="003B6A37">
              <w:rPr>
                <w:rFonts w:ascii="Times New Roman" w:hAnsi="Times New Roman"/>
                <w:sz w:val="16"/>
                <w:szCs w:val="14"/>
              </w:rPr>
              <w:t>Avaliar os conhecimentos dos alunos;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620" w:rsidRPr="00F61A0D" w:rsidRDefault="003B6A37" w:rsidP="007433FF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Teste de Avaliação teórico;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620" w:rsidRDefault="002C0620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620" w:rsidRDefault="002C0620" w:rsidP="000D34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44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Alunos sentados e em silêncio;</w:t>
            </w:r>
          </w:p>
          <w:p w:rsidR="002C0620" w:rsidRPr="005859AF" w:rsidRDefault="002C0620" w:rsidP="00F36BC4">
            <w:pPr>
              <w:spacing w:after="0"/>
              <w:rPr>
                <w:rFonts w:ascii="Times New Roman" w:hAnsi="Times New Roman"/>
                <w:sz w:val="4"/>
                <w:szCs w:val="16"/>
              </w:rPr>
            </w:pPr>
          </w:p>
          <w:p w:rsidR="002C0620" w:rsidRPr="00D314D4" w:rsidRDefault="002C0620" w:rsidP="003B6A3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3B6A37">
              <w:rPr>
                <w:rFonts w:ascii="Times New Roman" w:hAnsi="Times New Roman"/>
                <w:sz w:val="16"/>
                <w:szCs w:val="16"/>
              </w:rPr>
              <w:t>Levantar o dedo se tiver dúvidas;</w:t>
            </w:r>
          </w:p>
        </w:tc>
      </w:tr>
      <w:tr w:rsidR="00A2596F" w:rsidTr="00A85095">
        <w:trPr>
          <w:cantSplit/>
          <w:trHeight w:val="2535"/>
        </w:trPr>
        <w:tc>
          <w:tcPr>
            <w:tcW w:w="6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2596F" w:rsidRPr="000B7658" w:rsidRDefault="00A2596F" w:rsidP="00A2596F">
            <w:pPr>
              <w:spacing w:after="0"/>
              <w:ind w:left="339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Fundamental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A2596F" w:rsidP="007433F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8’</w:t>
            </w:r>
          </w:p>
          <w:p w:rsidR="00A2596F" w:rsidRDefault="00A2596F" w:rsidP="007433F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(11:00h)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A2596F" w:rsidP="00291B5C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Desenvolver a técnica de corrida com o objetivo de fazer o transfer para a corrida de resistência aeróbia e de barreiras;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Em grupos de 4 alunos, dispostos em coluna atrás de cada cone, realizam os seguintes exercícios:</w:t>
            </w:r>
          </w:p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Ação circular dos MI de pequena amplitude;</w:t>
            </w:r>
          </w:p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Ação circular dos MI de média amplitude;</w:t>
            </w:r>
          </w:p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Ação circular dos MI de grande amplitude;</w:t>
            </w:r>
          </w:p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Ação circular posterior dos MI (nadegueiros);</w:t>
            </w:r>
          </w:p>
          <w:p w:rsidR="00A2596F" w:rsidRPr="00897DA9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Tibiotársicos;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825020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group id="_x0000_s1502" style="position:absolute;left:0;text-align:left;margin-left:12.75pt;margin-top:1.7pt;width:53.45pt;height:82.85pt;z-index:251725824;mso-position-horizontal-relative:text;mso-position-vertical-relative:text" coordorigin="7365,6285" coordsize="1069,1657">
                  <v:group id="_x0000_s1503" style="position:absolute;left:7417;top:7440;width:953;height:147" coordorigin="7404,7394" coordsize="953,147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_x0000_s1504" type="#_x0000_t5" style="position:absolute;left:7934;top:7398;width:143;height:143" fillcolor="#f79646 [3209]"/>
                    <v:shape id="_x0000_s1505" type="#_x0000_t5" style="position:absolute;left:7668;top:7398;width:143;height:143" fillcolor="#f79646 [3209]"/>
                    <v:shape id="_x0000_s1506" type="#_x0000_t5" style="position:absolute;left:7404;top:7394;width:143;height:143" fillcolor="#f79646 [3209]"/>
                    <v:shape id="_x0000_s1507" type="#_x0000_t5" style="position:absolute;left:8214;top:7397;width:143;height:143" fillcolor="#f79646 [3209]"/>
                  </v:group>
                  <v:group id="_x0000_s1508" style="position:absolute;left:7424;top:7670;width:86;height:256" coordorigin="7424,7583" coordsize="86,256">
                    <v:oval id="_x0000_s1509" style="position:absolute;left:7426;top:7669;width:84;height:83" fillcolor="yellow"/>
                    <v:oval id="_x0000_s1510" style="position:absolute;left:7424;top:7756;width:84;height:83" fillcolor="yellow"/>
                    <v:oval id="_x0000_s1511" style="position:absolute;left:7424;top:7583;width:84;height:83" fillcolor="yellow"/>
                  </v:group>
                  <v:group id="_x0000_s1512" style="position:absolute;left:8229;top:7686;width:86;height:256" coordorigin="7424,7583" coordsize="86,256">
                    <v:oval id="_x0000_s1513" style="position:absolute;left:7426;top:7669;width:84;height:83" fillcolor="yellow"/>
                    <v:oval id="_x0000_s1514" style="position:absolute;left:7424;top:7756;width:84;height:83" fillcolor="yellow"/>
                    <v:oval id="_x0000_s1515" style="position:absolute;left:7424;top:7583;width:84;height:83" fillcolor="yellow"/>
                  </v:group>
                  <v:group id="_x0000_s1516" style="position:absolute;left:7697;top:7670;width:86;height:256" coordorigin="7424,7583" coordsize="86,256">
                    <v:oval id="_x0000_s1517" style="position:absolute;left:7426;top:7669;width:84;height:83" fillcolor="yellow"/>
                    <v:oval id="_x0000_s1518" style="position:absolute;left:7424;top:7756;width:84;height:83" fillcolor="yellow"/>
                    <v:oval id="_x0000_s1519" style="position:absolute;left:7424;top:7583;width:84;height:83" fillcolor="yellow"/>
                  </v:group>
                  <v:group id="_x0000_s1520" style="position:absolute;left:7977;top:7679;width:86;height:256" coordorigin="7424,7583" coordsize="86,256">
                    <v:oval id="_x0000_s1521" style="position:absolute;left:7426;top:7669;width:84;height:83" fillcolor="yellow"/>
                    <v:oval id="_x0000_s1522" style="position:absolute;left:7424;top:7756;width:84;height:83" fillcolor="yellow"/>
                    <v:oval id="_x0000_s1523" style="position:absolute;left:7424;top:7583;width:84;height:83" fillcolor="yellow"/>
                  </v:group>
                  <v:group id="_x0000_s1524" style="position:absolute;left:7428;top:6384;width:953;height:147" coordorigin="7404,7394" coordsize="953,147">
                    <v:shape id="_x0000_s1525" type="#_x0000_t5" style="position:absolute;left:7934;top:7398;width:143;height:143" fillcolor="#f79646 [3209]"/>
                    <v:shape id="_x0000_s1526" type="#_x0000_t5" style="position:absolute;left:7668;top:7398;width:143;height:143" fillcolor="#f79646 [3209]"/>
                    <v:shape id="_x0000_s1527" type="#_x0000_t5" style="position:absolute;left:7404;top:7394;width:143;height:143" fillcolor="#f79646 [3209]"/>
                    <v:shape id="_x0000_s1528" type="#_x0000_t5" style="position:absolute;left:8214;top:7397;width:143;height:143" fillcolor="#f79646 [3209]"/>
                  </v:group>
                  <v:group id="_x0000_s1529" style="position:absolute;left:7365;top:6287;width:248;height:1141" coordorigin="7359,6335" coordsize="248,1141">
                    <v:shape id="_x0000_s1530" style="position:absolute;left:7359;top:6335;width:248;height:1141" coordsize="248,1141" path="m220,1141hdc186,1039,210,1119,220,863v2,-65,1,-151,21,-214c221,351,248,780,227,122,226,97,216,68,198,50,186,14,159,12,127,,114,2,74,4,63,22,46,49,45,79,27,107,,191,30,345,34,435v5,223,29,441,29,663e" filled="f">
                      <v:path arrowok="t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531" type="#_x0000_t32" style="position:absolute;left:7360;top:7402;width:65;height:40" o:connectortype="straight"/>
                    <v:shape id="_x0000_s1532" type="#_x0000_t32" style="position:absolute;left:7425;top:7359;width:55;height:83;flip:x" o:connectortype="straight"/>
                  </v:group>
                  <v:group id="_x0000_s1533" style="position:absolute;left:7636;top:6299;width:248;height:1141" coordorigin="7359,6335" coordsize="248,1141">
                    <v:shape id="_x0000_s1534" style="position:absolute;left:7359;top:6335;width:248;height:1141" coordsize="248,1141" path="m220,1141hdc186,1039,210,1119,220,863v2,-65,1,-151,21,-214c221,351,248,780,227,122,226,97,216,68,198,50,186,14,159,12,127,,114,2,74,4,63,22,46,49,45,79,27,107,,191,30,345,34,435v5,223,29,441,29,663e" filled="f">
                      <v:path arrowok="t"/>
                    </v:shape>
                    <v:shape id="_x0000_s1535" type="#_x0000_t32" style="position:absolute;left:7360;top:7402;width:65;height:40" o:connectortype="straight"/>
                    <v:shape id="_x0000_s1536" type="#_x0000_t32" style="position:absolute;left:7425;top:7359;width:55;height:83;flip:x" o:connectortype="straight"/>
                  </v:group>
                  <v:group id="_x0000_s1537" style="position:absolute;left:8186;top:6302;width:248;height:1141" coordorigin="7359,6335" coordsize="248,1141">
                    <v:shape id="_x0000_s1538" style="position:absolute;left:7359;top:6335;width:248;height:1141" coordsize="248,1141" path="m220,1141hdc186,1039,210,1119,220,863v2,-65,1,-151,21,-214c221,351,248,780,227,122,226,97,216,68,198,50,186,14,159,12,127,,114,2,74,4,63,22,46,49,45,79,27,107,,191,30,345,34,435v5,223,29,441,29,663e" filled="f">
                      <v:path arrowok="t"/>
                    </v:shape>
                    <v:shape id="_x0000_s1539" type="#_x0000_t32" style="position:absolute;left:7360;top:7402;width:65;height:40" o:connectortype="straight"/>
                    <v:shape id="_x0000_s1540" type="#_x0000_t32" style="position:absolute;left:7425;top:7359;width:55;height:83;flip:x" o:connectortype="straight"/>
                  </v:group>
                  <v:group id="_x0000_s1541" style="position:absolute;left:7892;top:6285;width:248;height:1141" coordorigin="7359,6335" coordsize="248,1141">
                    <v:shape id="_x0000_s1542" style="position:absolute;left:7359;top:6335;width:248;height:1141" coordsize="248,1141" path="m220,1141hdc186,1039,210,1119,220,863v2,-65,1,-151,21,-214c221,351,248,780,227,122,226,97,216,68,198,50,186,14,159,12,127,,114,2,74,4,63,22,46,49,45,79,27,107,,191,30,345,34,435v5,223,29,441,29,663e" filled="f">
                      <v:path arrowok="t"/>
                    </v:shape>
                    <v:shape id="_x0000_s1543" type="#_x0000_t32" style="position:absolute;left:7360;top:7402;width:65;height:40" o:connectortype="straight"/>
                    <v:shape id="_x0000_s1544" type="#_x0000_t32" style="position:absolute;left:7425;top:7359;width:55;height:83;flip:x" o:connectortype="straight"/>
                  </v:group>
                </v:group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Ação circular do MI completa;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Apoio no solo em </w:t>
            </w:r>
            <w:r w:rsidRPr="007B2ECD">
              <w:rPr>
                <w:rFonts w:ascii="Times New Roman" w:hAnsi="Times New Roman"/>
                <w:i/>
                <w:sz w:val="16"/>
                <w:szCs w:val="20"/>
              </w:rPr>
              <w:t>griffé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(de cima para baixo e da frente para trás);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Tronco direito;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Movimento amplo dos MS;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Ângulo reto entre o braço e antebraço;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Coordenação dos MI e MS;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Ponta do pé a apontar para cima;</w:t>
            </w:r>
          </w:p>
          <w:p w:rsidR="00A2596F" w:rsidRPr="002337A2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Ação enérgica dos MI;</w:t>
            </w:r>
          </w:p>
        </w:tc>
      </w:tr>
      <w:tr w:rsidR="00A2596F" w:rsidTr="00A85095">
        <w:trPr>
          <w:cantSplit/>
          <w:trHeight w:val="2535"/>
        </w:trPr>
        <w:tc>
          <w:tcPr>
            <w:tcW w:w="60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2596F" w:rsidRPr="000B7658" w:rsidRDefault="00A2596F" w:rsidP="003B6A37">
            <w:pPr>
              <w:spacing w:after="0"/>
              <w:ind w:left="275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A2596F" w:rsidP="007433F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5’</w:t>
            </w:r>
          </w:p>
          <w:p w:rsidR="00A2596F" w:rsidRDefault="00A2596F" w:rsidP="007433F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(11:08h)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Aprimorar a partida de pé e a fase de aceleração para a corrida de barreiras;</w:t>
            </w:r>
          </w:p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Aprimorar a partida de pé para a corrida de resistência aeróbia e de barreiras;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Utilizando a disposição do exercício anterior, os alunos realizam partida de pé e a respetiva fase de aceleração. À voz de “aos seus lugares” os alunos deslocam-se para a linha definida pelo professor. Ao “pronto” os alunos assumem a posição da partida de pé. Ao apito do professor os alunos realizam a saída e a respetiva fase de aceleração.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825020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group id="_x0000_s1545" style="position:absolute;left:0;text-align:left;margin-left:11.55pt;margin-top:-28.15pt;width:53.45pt;height:82.85pt;z-index:251726848;mso-position-horizontal-relative:text;mso-position-vertical-relative:text" coordorigin="7365,6285" coordsize="1069,1657">
                  <v:group id="_x0000_s1546" style="position:absolute;left:7417;top:7440;width:953;height:147" coordorigin="7404,7394" coordsize="953,147">
                    <v:shape id="_x0000_s1547" type="#_x0000_t5" style="position:absolute;left:7934;top:7398;width:143;height:143" fillcolor="#f79646 [3209]"/>
                    <v:shape id="_x0000_s1548" type="#_x0000_t5" style="position:absolute;left:7668;top:7398;width:143;height:143" fillcolor="#f79646 [3209]"/>
                    <v:shape id="_x0000_s1549" type="#_x0000_t5" style="position:absolute;left:7404;top:7394;width:143;height:143" fillcolor="#f79646 [3209]"/>
                    <v:shape id="_x0000_s1550" type="#_x0000_t5" style="position:absolute;left:8214;top:7397;width:143;height:143" fillcolor="#f79646 [3209]"/>
                  </v:group>
                  <v:group id="_x0000_s1551" style="position:absolute;left:7424;top:7670;width:86;height:256" coordorigin="7424,7583" coordsize="86,256">
                    <v:oval id="_x0000_s1552" style="position:absolute;left:7426;top:7669;width:84;height:83" fillcolor="yellow"/>
                    <v:oval id="_x0000_s1553" style="position:absolute;left:7424;top:7756;width:84;height:83" fillcolor="yellow"/>
                    <v:oval id="_x0000_s1554" style="position:absolute;left:7424;top:7583;width:84;height:83" fillcolor="yellow"/>
                  </v:group>
                  <v:group id="_x0000_s1555" style="position:absolute;left:8229;top:7686;width:86;height:256" coordorigin="7424,7583" coordsize="86,256">
                    <v:oval id="_x0000_s1556" style="position:absolute;left:7426;top:7669;width:84;height:83" fillcolor="yellow"/>
                    <v:oval id="_x0000_s1557" style="position:absolute;left:7424;top:7756;width:84;height:83" fillcolor="yellow"/>
                    <v:oval id="_x0000_s1558" style="position:absolute;left:7424;top:7583;width:84;height:83" fillcolor="yellow"/>
                  </v:group>
                  <v:group id="_x0000_s1559" style="position:absolute;left:7697;top:7670;width:86;height:256" coordorigin="7424,7583" coordsize="86,256">
                    <v:oval id="_x0000_s1560" style="position:absolute;left:7426;top:7669;width:84;height:83" fillcolor="yellow"/>
                    <v:oval id="_x0000_s1561" style="position:absolute;left:7424;top:7756;width:84;height:83" fillcolor="yellow"/>
                    <v:oval id="_x0000_s1562" style="position:absolute;left:7424;top:7583;width:84;height:83" fillcolor="yellow"/>
                  </v:group>
                  <v:group id="_x0000_s1563" style="position:absolute;left:7977;top:7679;width:86;height:256" coordorigin="7424,7583" coordsize="86,256">
                    <v:oval id="_x0000_s1564" style="position:absolute;left:7426;top:7669;width:84;height:83" fillcolor="yellow"/>
                    <v:oval id="_x0000_s1565" style="position:absolute;left:7424;top:7756;width:84;height:83" fillcolor="yellow"/>
                    <v:oval id="_x0000_s1566" style="position:absolute;left:7424;top:7583;width:84;height:83" fillcolor="yellow"/>
                  </v:group>
                  <v:group id="_x0000_s1567" style="position:absolute;left:7428;top:6384;width:953;height:147" coordorigin="7404,7394" coordsize="953,147">
                    <v:shape id="_x0000_s1568" type="#_x0000_t5" style="position:absolute;left:7934;top:7398;width:143;height:143" fillcolor="#f79646 [3209]"/>
                    <v:shape id="_x0000_s1569" type="#_x0000_t5" style="position:absolute;left:7668;top:7398;width:143;height:143" fillcolor="#f79646 [3209]"/>
                    <v:shape id="_x0000_s1570" type="#_x0000_t5" style="position:absolute;left:7404;top:7394;width:143;height:143" fillcolor="#f79646 [3209]"/>
                    <v:shape id="_x0000_s1571" type="#_x0000_t5" style="position:absolute;left:8214;top:7397;width:143;height:143" fillcolor="#f79646 [3209]"/>
                  </v:group>
                  <v:group id="_x0000_s1572" style="position:absolute;left:7365;top:6287;width:248;height:1141" coordorigin="7359,6335" coordsize="248,1141">
                    <v:shape id="_x0000_s1573" style="position:absolute;left:7359;top:6335;width:248;height:1141" coordsize="248,1141" path="m220,1141hdc186,1039,210,1119,220,863v2,-65,1,-151,21,-214c221,351,248,780,227,122,226,97,216,68,198,50,186,14,159,12,127,,114,2,74,4,63,22,46,49,45,79,27,107,,191,30,345,34,435v5,223,29,441,29,663e" filled="f">
                      <v:path arrowok="t"/>
                    </v:shape>
                    <v:shape id="_x0000_s1574" type="#_x0000_t32" style="position:absolute;left:7360;top:7402;width:65;height:40" o:connectortype="straight"/>
                    <v:shape id="_x0000_s1575" type="#_x0000_t32" style="position:absolute;left:7425;top:7359;width:55;height:83;flip:x" o:connectortype="straight"/>
                  </v:group>
                  <v:group id="_x0000_s1576" style="position:absolute;left:7636;top:6299;width:248;height:1141" coordorigin="7359,6335" coordsize="248,1141">
                    <v:shape id="_x0000_s1577" style="position:absolute;left:7359;top:6335;width:248;height:1141" coordsize="248,1141" path="m220,1141hdc186,1039,210,1119,220,863v2,-65,1,-151,21,-214c221,351,248,780,227,122,226,97,216,68,198,50,186,14,159,12,127,,114,2,74,4,63,22,46,49,45,79,27,107,,191,30,345,34,435v5,223,29,441,29,663e" filled="f">
                      <v:path arrowok="t"/>
                    </v:shape>
                    <v:shape id="_x0000_s1578" type="#_x0000_t32" style="position:absolute;left:7360;top:7402;width:65;height:40" o:connectortype="straight"/>
                    <v:shape id="_x0000_s1579" type="#_x0000_t32" style="position:absolute;left:7425;top:7359;width:55;height:83;flip:x" o:connectortype="straight"/>
                  </v:group>
                  <v:group id="_x0000_s1580" style="position:absolute;left:8186;top:6302;width:248;height:1141" coordorigin="7359,6335" coordsize="248,1141">
                    <v:shape id="_x0000_s1581" style="position:absolute;left:7359;top:6335;width:248;height:1141" coordsize="248,1141" path="m220,1141hdc186,1039,210,1119,220,863v2,-65,1,-151,21,-214c221,351,248,780,227,122,226,97,216,68,198,50,186,14,159,12,127,,114,2,74,4,63,22,46,49,45,79,27,107,,191,30,345,34,435v5,223,29,441,29,663e" filled="f">
                      <v:path arrowok="t"/>
                    </v:shape>
                    <v:shape id="_x0000_s1582" type="#_x0000_t32" style="position:absolute;left:7360;top:7402;width:65;height:40" o:connectortype="straight"/>
                    <v:shape id="_x0000_s1583" type="#_x0000_t32" style="position:absolute;left:7425;top:7359;width:55;height:83;flip:x" o:connectortype="straight"/>
                  </v:group>
                  <v:group id="_x0000_s1584" style="position:absolute;left:7892;top:6285;width:248;height:1141" coordorigin="7359,6335" coordsize="248,1141">
                    <v:shape id="_x0000_s1585" style="position:absolute;left:7359;top:6335;width:248;height:1141" coordsize="248,1141" path="m220,1141hdc186,1039,210,1119,220,863v2,-65,1,-151,21,-214c221,351,248,780,227,122,226,97,216,68,198,50,186,14,159,12,127,,114,2,74,4,63,22,46,49,45,79,27,107,,191,30,345,34,435v5,223,29,441,29,663e" filled="f">
                      <v:path arrowok="t"/>
                    </v:shape>
                    <v:shape id="_x0000_s1586" type="#_x0000_t32" style="position:absolute;left:7360;top:7402;width:65;height:40" o:connectortype="straight"/>
                    <v:shape id="_x0000_s1587" type="#_x0000_t32" style="position:absolute;left:7425;top:7359;width:55;height:83;flip:x" o:connectortype="straight"/>
                  </v:group>
                </v:group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CC1A1A">
              <w:rPr>
                <w:rFonts w:ascii="Times New Roman" w:hAnsi="Times New Roman"/>
                <w:b/>
                <w:sz w:val="16"/>
                <w:szCs w:val="20"/>
              </w:rPr>
              <w:t>Partida de pé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Avança pé contrário à mão dominante;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Pé avançado junto à linha mas sem tocar;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Pé recuado está a dois passos do da frente;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Ao “pronto” adotar posição imóvel;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Peso do corpo sobretudo sobre o pé da frente e ambos os MI semifletidos;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Calcanhar do pé recuado elevado;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Tronco inclinado à frente, cabeça no prolongamento do tronco, MS em contraposição com os MI e olhar dirigido para o solo;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824EE0">
              <w:rPr>
                <w:rFonts w:ascii="Times New Roman" w:hAnsi="Times New Roman"/>
                <w:b/>
                <w:sz w:val="16"/>
                <w:szCs w:val="20"/>
              </w:rPr>
              <w:t>Fase de aceleração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Saída explosiva;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Continuar a olhar para o chão após a partida;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Elevação gradual do tronco e cabeça;</w:t>
            </w:r>
          </w:p>
          <w:p w:rsidR="00A2596F" w:rsidRDefault="00A2596F" w:rsidP="00396A4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Aumento gradual da velocidade;</w:t>
            </w:r>
          </w:p>
        </w:tc>
      </w:tr>
      <w:tr w:rsidR="00A2596F" w:rsidTr="00A85095">
        <w:trPr>
          <w:cantSplit/>
          <w:trHeight w:val="2535"/>
        </w:trPr>
        <w:tc>
          <w:tcPr>
            <w:tcW w:w="6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2596F" w:rsidRPr="000B7658" w:rsidRDefault="00A2596F" w:rsidP="00A2596F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A2596F" w:rsidP="007433F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9’</w:t>
            </w:r>
          </w:p>
          <w:p w:rsidR="00A2596F" w:rsidRDefault="00A2596F" w:rsidP="007433F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(11:13h)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Exercitar a ação do MI de ataque e do MI de passagem na corrida de barreiras;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Utilizando a disposição do exercício anterior, os alunos realizam a transposição das barreiras pelo lado de fora, realizando ação circular dos MI de média amplitude.</w:t>
            </w:r>
          </w:p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1º - Perna de ataque;</w:t>
            </w:r>
          </w:p>
          <w:p w:rsidR="00A2596F" w:rsidRDefault="00A2596F" w:rsidP="00396A49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2º - Perna de passagem;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825020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group id="_x0000_s1588" style="position:absolute;left:0;text-align:left;margin-left:14.45pt;margin-top:-3.4pt;width:53.45pt;height:82.85pt;z-index:251727872;mso-position-horizontal-relative:text;mso-position-vertical-relative:text" coordorigin="7365,6285" coordsize="1069,1657">
                  <v:group id="_x0000_s1589" style="position:absolute;left:7417;top:7440;width:953;height:147" coordorigin="7404,7394" coordsize="953,147">
                    <v:shape id="_x0000_s1590" type="#_x0000_t5" style="position:absolute;left:7934;top:7398;width:143;height:143" fillcolor="#f79646 [3209]"/>
                    <v:shape id="_x0000_s1591" type="#_x0000_t5" style="position:absolute;left:7668;top:7398;width:143;height:143" fillcolor="#f79646 [3209]"/>
                    <v:shape id="_x0000_s1592" type="#_x0000_t5" style="position:absolute;left:7404;top:7394;width:143;height:143" fillcolor="#f79646 [3209]"/>
                    <v:shape id="_x0000_s1593" type="#_x0000_t5" style="position:absolute;left:8214;top:7397;width:143;height:143" fillcolor="#f79646 [3209]"/>
                  </v:group>
                  <v:group id="_x0000_s1594" style="position:absolute;left:7424;top:7670;width:86;height:256" coordorigin="7424,7583" coordsize="86,256">
                    <v:oval id="_x0000_s1595" style="position:absolute;left:7426;top:7669;width:84;height:83" fillcolor="yellow"/>
                    <v:oval id="_x0000_s1596" style="position:absolute;left:7424;top:7756;width:84;height:83" fillcolor="yellow"/>
                    <v:oval id="_x0000_s1597" style="position:absolute;left:7424;top:7583;width:84;height:83" fillcolor="yellow"/>
                  </v:group>
                  <v:group id="_x0000_s1598" style="position:absolute;left:8229;top:7686;width:86;height:256" coordorigin="7424,7583" coordsize="86,256">
                    <v:oval id="_x0000_s1599" style="position:absolute;left:7426;top:7669;width:84;height:83" fillcolor="yellow"/>
                    <v:oval id="_x0000_s1600" style="position:absolute;left:7424;top:7756;width:84;height:83" fillcolor="yellow"/>
                    <v:oval id="_x0000_s1601" style="position:absolute;left:7424;top:7583;width:84;height:83" fillcolor="yellow"/>
                  </v:group>
                  <v:group id="_x0000_s1602" style="position:absolute;left:7697;top:7670;width:86;height:256" coordorigin="7424,7583" coordsize="86,256">
                    <v:oval id="_x0000_s1603" style="position:absolute;left:7426;top:7669;width:84;height:83" fillcolor="yellow"/>
                    <v:oval id="_x0000_s1604" style="position:absolute;left:7424;top:7756;width:84;height:83" fillcolor="yellow"/>
                    <v:oval id="_x0000_s1605" style="position:absolute;left:7424;top:7583;width:84;height:83" fillcolor="yellow"/>
                  </v:group>
                  <v:group id="_x0000_s1606" style="position:absolute;left:7977;top:7679;width:86;height:256" coordorigin="7424,7583" coordsize="86,256">
                    <v:oval id="_x0000_s1607" style="position:absolute;left:7426;top:7669;width:84;height:83" fillcolor="yellow"/>
                    <v:oval id="_x0000_s1608" style="position:absolute;left:7424;top:7756;width:84;height:83" fillcolor="yellow"/>
                    <v:oval id="_x0000_s1609" style="position:absolute;left:7424;top:7583;width:84;height:83" fillcolor="yellow"/>
                  </v:group>
                  <v:group id="_x0000_s1610" style="position:absolute;left:7428;top:6384;width:953;height:147" coordorigin="7404,7394" coordsize="953,147">
                    <v:shape id="_x0000_s1611" type="#_x0000_t5" style="position:absolute;left:7934;top:7398;width:143;height:143" fillcolor="#f79646 [3209]"/>
                    <v:shape id="_x0000_s1612" type="#_x0000_t5" style="position:absolute;left:7668;top:7398;width:143;height:143" fillcolor="#f79646 [3209]"/>
                    <v:shape id="_x0000_s1613" type="#_x0000_t5" style="position:absolute;left:7404;top:7394;width:143;height:143" fillcolor="#f79646 [3209]"/>
                    <v:shape id="_x0000_s1614" type="#_x0000_t5" style="position:absolute;left:8214;top:7397;width:143;height:143" fillcolor="#f79646 [3209]"/>
                  </v:group>
                  <v:group id="_x0000_s1615" style="position:absolute;left:7365;top:6287;width:248;height:1141" coordorigin="7359,6335" coordsize="248,1141">
                    <v:shape id="_x0000_s1616" style="position:absolute;left:7359;top:6335;width:248;height:1141" coordsize="248,1141" path="m220,1141hdc186,1039,210,1119,220,863v2,-65,1,-151,21,-214c221,351,248,780,227,122,226,97,216,68,198,50,186,14,159,12,127,,114,2,74,4,63,22,46,49,45,79,27,107,,191,30,345,34,435v5,223,29,441,29,663e" filled="f">
                      <v:path arrowok="t"/>
                    </v:shape>
                    <v:shape id="_x0000_s1617" type="#_x0000_t32" style="position:absolute;left:7360;top:7402;width:65;height:40" o:connectortype="straight"/>
                    <v:shape id="_x0000_s1618" type="#_x0000_t32" style="position:absolute;left:7425;top:7359;width:55;height:83;flip:x" o:connectortype="straight"/>
                  </v:group>
                  <v:group id="_x0000_s1619" style="position:absolute;left:7636;top:6299;width:248;height:1141" coordorigin="7359,6335" coordsize="248,1141">
                    <v:shape id="_x0000_s1620" style="position:absolute;left:7359;top:6335;width:248;height:1141" coordsize="248,1141" path="m220,1141hdc186,1039,210,1119,220,863v2,-65,1,-151,21,-214c221,351,248,780,227,122,226,97,216,68,198,50,186,14,159,12,127,,114,2,74,4,63,22,46,49,45,79,27,107,,191,30,345,34,435v5,223,29,441,29,663e" filled="f">
                      <v:path arrowok="t"/>
                    </v:shape>
                    <v:shape id="_x0000_s1621" type="#_x0000_t32" style="position:absolute;left:7360;top:7402;width:65;height:40" o:connectortype="straight"/>
                    <v:shape id="_x0000_s1622" type="#_x0000_t32" style="position:absolute;left:7425;top:7359;width:55;height:83;flip:x" o:connectortype="straight"/>
                  </v:group>
                  <v:group id="_x0000_s1623" style="position:absolute;left:8186;top:6302;width:248;height:1141" coordorigin="7359,6335" coordsize="248,1141">
                    <v:shape id="_x0000_s1624" style="position:absolute;left:7359;top:6335;width:248;height:1141" coordsize="248,1141" path="m220,1141hdc186,1039,210,1119,220,863v2,-65,1,-151,21,-214c221,351,248,780,227,122,226,97,216,68,198,50,186,14,159,12,127,,114,2,74,4,63,22,46,49,45,79,27,107,,191,30,345,34,435v5,223,29,441,29,663e" filled="f">
                      <v:path arrowok="t"/>
                    </v:shape>
                    <v:shape id="_x0000_s1625" type="#_x0000_t32" style="position:absolute;left:7360;top:7402;width:65;height:40" o:connectortype="straight"/>
                    <v:shape id="_x0000_s1626" type="#_x0000_t32" style="position:absolute;left:7425;top:7359;width:55;height:83;flip:x" o:connectortype="straight"/>
                  </v:group>
                  <v:group id="_x0000_s1627" style="position:absolute;left:7892;top:6285;width:248;height:1141" coordorigin="7359,6335" coordsize="248,1141">
                    <v:shape id="_x0000_s1628" style="position:absolute;left:7359;top:6335;width:248;height:1141" coordsize="248,1141" path="m220,1141hdc186,1039,210,1119,220,863v2,-65,1,-151,21,-214c221,351,248,780,227,122,226,97,216,68,198,50,186,14,159,12,127,,114,2,74,4,63,22,46,49,45,79,27,107,,191,30,345,34,435v5,223,29,441,29,663e" filled="f">
                      <v:path arrowok="t"/>
                    </v:shape>
                    <v:shape id="_x0000_s1629" type="#_x0000_t32" style="position:absolute;left:7360;top:7402;width:65;height:40" o:connectortype="straight"/>
                    <v:shape id="_x0000_s1630" type="#_x0000_t32" style="position:absolute;left:7425;top:7359;width:55;height:83;flip:x" o:connectortype="straight"/>
                  </v:group>
                </v:group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Pr="00930467" w:rsidRDefault="00A2596F" w:rsidP="00930467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30467">
              <w:rPr>
                <w:rFonts w:ascii="Times New Roman" w:hAnsi="Times New Roman"/>
                <w:sz w:val="16"/>
                <w:szCs w:val="20"/>
              </w:rPr>
              <w:t>- Passagem dos obstáculos rasante;</w:t>
            </w:r>
          </w:p>
          <w:p w:rsidR="00A2596F" w:rsidRPr="00930467" w:rsidRDefault="00A2596F" w:rsidP="00930467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30467">
              <w:rPr>
                <w:rFonts w:ascii="Times New Roman" w:hAnsi="Times New Roman"/>
                <w:sz w:val="16"/>
                <w:szCs w:val="20"/>
              </w:rPr>
              <w:t>- “Ataque” da barreira de frente, com a perna de ataque;</w:t>
            </w:r>
          </w:p>
          <w:p w:rsidR="00A2596F" w:rsidRPr="00930467" w:rsidRDefault="00A2596F" w:rsidP="00930467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30467">
              <w:rPr>
                <w:rFonts w:ascii="Times New Roman" w:hAnsi="Times New Roman"/>
                <w:sz w:val="16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20"/>
              </w:rPr>
              <w:t>Perna de recuperação fle</w:t>
            </w:r>
            <w:r w:rsidRPr="00930467">
              <w:rPr>
                <w:rFonts w:ascii="Times New Roman" w:hAnsi="Times New Roman"/>
                <w:sz w:val="16"/>
                <w:szCs w:val="20"/>
              </w:rPr>
              <w:t>tida (forma um ângulo de 90º) na transposição da barreira;</w:t>
            </w:r>
          </w:p>
          <w:p w:rsidR="00A2596F" w:rsidRPr="00CC1A1A" w:rsidRDefault="00A2596F" w:rsidP="00930467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930467">
              <w:rPr>
                <w:rFonts w:ascii="Times New Roman" w:hAnsi="Times New Roman"/>
                <w:sz w:val="16"/>
                <w:szCs w:val="20"/>
              </w:rPr>
              <w:t>- Passagem da perna de recuperação perpendicular à barreira.</w:t>
            </w:r>
          </w:p>
        </w:tc>
      </w:tr>
      <w:tr w:rsidR="003B6A37" w:rsidTr="00A2596F">
        <w:trPr>
          <w:cantSplit/>
          <w:trHeight w:val="2268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B6A37" w:rsidRPr="000B7658" w:rsidRDefault="003B6A37" w:rsidP="003B6A3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6A37" w:rsidRDefault="003B6A37" w:rsidP="00FF7969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</w:t>
            </w:r>
            <w:r w:rsidR="00FF7969">
              <w:rPr>
                <w:rFonts w:ascii="Times New Roman" w:hAnsi="Times New Roman"/>
                <w:sz w:val="16"/>
                <w:szCs w:val="20"/>
              </w:rPr>
              <w:t>3</w:t>
            </w:r>
            <w:r>
              <w:rPr>
                <w:rFonts w:ascii="Times New Roman" w:hAnsi="Times New Roman"/>
                <w:sz w:val="16"/>
                <w:szCs w:val="20"/>
              </w:rPr>
              <w:t>’</w:t>
            </w:r>
          </w:p>
          <w:p w:rsidR="00FF7969" w:rsidRDefault="00FF7969" w:rsidP="00FF7969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(11:22h)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Default="00A2596F" w:rsidP="00A2596F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</w:t>
            </w:r>
            <w:r w:rsidRPr="007A5266">
              <w:rPr>
                <w:rFonts w:ascii="Times New Roman" w:hAnsi="Times New Roman"/>
                <w:sz w:val="16"/>
                <w:szCs w:val="14"/>
              </w:rPr>
              <w:t>Desenvolver a técnica de corrida de longa duração</w:t>
            </w:r>
            <w:r>
              <w:rPr>
                <w:rFonts w:ascii="Times New Roman" w:hAnsi="Times New Roman"/>
                <w:sz w:val="16"/>
                <w:szCs w:val="14"/>
              </w:rPr>
              <w:t>;</w:t>
            </w:r>
          </w:p>
          <w:p w:rsidR="00A2596F" w:rsidRDefault="00A2596F" w:rsidP="00A2596F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Desenvolver a uniformidade de ritmo de corrida;</w:t>
            </w:r>
          </w:p>
          <w:p w:rsidR="003B6A37" w:rsidRDefault="00A2596F" w:rsidP="00A2596F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Adquirir noção de controlo de esforço;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96F" w:rsidRPr="00791347" w:rsidRDefault="00A2596F" w:rsidP="00A2596F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C74492">
              <w:rPr>
                <w:rFonts w:ascii="Times New Roman" w:hAnsi="Times New Roman"/>
                <w:sz w:val="16"/>
                <w:szCs w:val="20"/>
              </w:rPr>
              <w:t xml:space="preserve">Os alunos realizam corrida contínua </w:t>
            </w:r>
            <w:r>
              <w:rPr>
                <w:rFonts w:ascii="Times New Roman" w:hAnsi="Times New Roman"/>
                <w:sz w:val="16"/>
                <w:szCs w:val="20"/>
              </w:rPr>
              <w:t>durante 12 minutos;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6A37" w:rsidRDefault="00A2596F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margin">
                    <wp:posOffset>-35560</wp:posOffset>
                  </wp:positionH>
                  <wp:positionV relativeFrom="paragraph">
                    <wp:posOffset>268605</wp:posOffset>
                  </wp:positionV>
                  <wp:extent cx="1248410" cy="674370"/>
                  <wp:effectExtent l="0" t="285750" r="0" b="259080"/>
                  <wp:wrapNone/>
                  <wp:docPr id="7" name="Imagem 1" descr="Corrida Pis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rida Pista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48410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6A37" w:rsidRDefault="003B6A37" w:rsidP="003B6A37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Respiração controlada;</w:t>
            </w:r>
          </w:p>
          <w:p w:rsidR="003B6A37" w:rsidRDefault="003B6A37" w:rsidP="003B6A37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Inspiração rápida, expiração longa;</w:t>
            </w:r>
          </w:p>
          <w:p w:rsidR="003B6A37" w:rsidRDefault="003B6A37" w:rsidP="003B6A37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Corrida contínua;</w:t>
            </w:r>
          </w:p>
          <w:p w:rsidR="003B6A37" w:rsidRDefault="003B6A37" w:rsidP="003B6A37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Ritmo uniforme;</w:t>
            </w:r>
          </w:p>
          <w:p w:rsidR="003B6A37" w:rsidRDefault="003B6A37" w:rsidP="003B6A37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Tronco direito;</w:t>
            </w:r>
          </w:p>
          <w:p w:rsidR="003B6A37" w:rsidRDefault="003B6A37" w:rsidP="003B6A37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Ação dos MI e MS coordenada;</w:t>
            </w:r>
          </w:p>
          <w:p w:rsidR="003B6A37" w:rsidRPr="00C04F61" w:rsidRDefault="003B6A37" w:rsidP="003B6A37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Passada de grande amplitude;</w:t>
            </w:r>
          </w:p>
        </w:tc>
      </w:tr>
      <w:tr w:rsidR="005879B1" w:rsidTr="000D34FA">
        <w:trPr>
          <w:cantSplit/>
          <w:trHeight w:val="533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879B1" w:rsidRPr="000D34FA" w:rsidRDefault="005879B1" w:rsidP="007B3E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4FA">
              <w:rPr>
                <w:rFonts w:ascii="Times New Roman" w:hAnsi="Times New Roman"/>
                <w:b/>
                <w:sz w:val="18"/>
                <w:szCs w:val="18"/>
              </w:rPr>
              <w:t>Final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3B6A37" w:rsidP="00A7044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9E2EA4">
              <w:rPr>
                <w:rFonts w:ascii="Times New Roman" w:hAnsi="Times New Roman"/>
                <w:sz w:val="16"/>
                <w:szCs w:val="16"/>
              </w:rPr>
              <w:t>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9E2EA4" w:rsidP="00A7044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Esclarecer possíveis dúvidas dos alunos;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9E2EA4" w:rsidP="007B68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Breve conversa com os alunos no sentido de esclarecer algumas dúvidas que possam ter surgido durante a aula;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825020" w:rsidP="00A7044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t-PT"/>
              </w:rPr>
              <w:pict>
                <v:oval id="_x0000_s1038" style="position:absolute;margin-left:35.05pt;margin-top:18.85pt;width:7.15pt;height:7.15pt;z-index:25167257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  <w:lang w:eastAsia="pt-PT"/>
              </w:rPr>
              <w:pict>
                <v:rect id="_x0000_s1037" style="position:absolute;margin-left:19.6pt;margin-top:2.7pt;width:38.15pt;height:7.15pt;z-index:25167155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468" w:rsidRPr="000D34FA" w:rsidRDefault="009E2EA4" w:rsidP="00B35AE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7044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782D51">
              <w:rPr>
                <w:rFonts w:ascii="Times New Roman" w:hAnsi="Times New Roman"/>
                <w:sz w:val="16"/>
                <w:szCs w:val="16"/>
              </w:rPr>
              <w:t>Alunos sentados e</w:t>
            </w:r>
            <w:r w:rsidR="00B35AEE">
              <w:rPr>
                <w:rFonts w:ascii="Times New Roman" w:hAnsi="Times New Roman"/>
                <w:sz w:val="16"/>
                <w:szCs w:val="16"/>
              </w:rPr>
              <w:t xml:space="preserve"> em silêncio;</w:t>
            </w:r>
          </w:p>
          <w:p w:rsidR="00B35AEE" w:rsidRPr="00A70442" w:rsidRDefault="00B35AEE" w:rsidP="00B35AE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Falar na sua vez;</w:t>
            </w:r>
          </w:p>
        </w:tc>
      </w:tr>
    </w:tbl>
    <w:p w:rsidR="00A66622" w:rsidRDefault="00A66622" w:rsidP="00F61FF7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A66622" w:rsidRDefault="00A6662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A66622" w:rsidRDefault="00A66622" w:rsidP="00A66622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571DF3">
        <w:rPr>
          <w:rFonts w:ascii="Arial" w:hAnsi="Arial" w:cs="Arial"/>
          <w:b/>
          <w:sz w:val="24"/>
        </w:rPr>
        <w:lastRenderedPageBreak/>
        <w:t xml:space="preserve">Reflexão da aula nº </w:t>
      </w:r>
      <w:r w:rsidR="00F73E09">
        <w:rPr>
          <w:rFonts w:ascii="Arial" w:hAnsi="Arial" w:cs="Arial"/>
          <w:b/>
          <w:sz w:val="24"/>
        </w:rPr>
        <w:t>29</w:t>
      </w:r>
      <w:r>
        <w:rPr>
          <w:rFonts w:ascii="Arial" w:hAnsi="Arial" w:cs="Arial"/>
          <w:b/>
          <w:sz w:val="24"/>
        </w:rPr>
        <w:t xml:space="preserve"> e 3</w:t>
      </w:r>
      <w:r w:rsidR="00F73E09">
        <w:rPr>
          <w:rFonts w:ascii="Arial" w:hAnsi="Arial" w:cs="Arial"/>
          <w:b/>
          <w:sz w:val="24"/>
        </w:rPr>
        <w:t>0</w:t>
      </w:r>
    </w:p>
    <w:p w:rsidR="00A66622" w:rsidRDefault="00A66622" w:rsidP="00A6662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66622" w:rsidRDefault="00A66622" w:rsidP="00A6662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71DF3">
        <w:rPr>
          <w:rFonts w:ascii="Arial" w:hAnsi="Arial" w:cs="Arial"/>
          <w:sz w:val="24"/>
        </w:rPr>
        <w:t xml:space="preserve">No dia </w:t>
      </w:r>
      <w:r>
        <w:rPr>
          <w:rFonts w:ascii="Arial" w:hAnsi="Arial" w:cs="Arial"/>
          <w:sz w:val="24"/>
        </w:rPr>
        <w:t>29</w:t>
      </w:r>
      <w:r w:rsidRPr="00571DF3">
        <w:rPr>
          <w:rFonts w:ascii="Arial" w:hAnsi="Arial" w:cs="Arial"/>
          <w:sz w:val="24"/>
        </w:rPr>
        <w:t xml:space="preserve"> de Novembro de 2011 teve lugar a aula nº </w:t>
      </w:r>
      <w:r w:rsidR="00F73E09">
        <w:rPr>
          <w:rFonts w:ascii="Arial" w:hAnsi="Arial" w:cs="Arial"/>
          <w:sz w:val="24"/>
        </w:rPr>
        <w:t>29</w:t>
      </w:r>
      <w:r>
        <w:rPr>
          <w:rFonts w:ascii="Arial" w:hAnsi="Arial" w:cs="Arial"/>
          <w:sz w:val="24"/>
        </w:rPr>
        <w:t xml:space="preserve"> e 3</w:t>
      </w:r>
      <w:r w:rsidR="00F73E09">
        <w:rPr>
          <w:rFonts w:ascii="Arial" w:hAnsi="Arial" w:cs="Arial"/>
          <w:sz w:val="24"/>
        </w:rPr>
        <w:t>0</w:t>
      </w:r>
      <w:r w:rsidRPr="00571DF3">
        <w:rPr>
          <w:rFonts w:ascii="Arial" w:hAnsi="Arial" w:cs="Arial"/>
          <w:sz w:val="24"/>
        </w:rPr>
        <w:t xml:space="preserve"> do 8º E da Escola EB 2/3 de Rio Tinto. </w:t>
      </w:r>
      <w:r>
        <w:rPr>
          <w:rFonts w:ascii="Arial" w:hAnsi="Arial" w:cs="Arial"/>
          <w:sz w:val="24"/>
        </w:rPr>
        <w:t>Na primeira parte da aula realizou-se o teste de avaliação enquanto na segunda exercitou-se a técnica de corrida, a partida de pé e fase de aceleração da corrida, a ação do MI de ataque e de passagem na corrida de barreiras e ainda exercitou-se a corrida de resistência aeróbia.</w:t>
      </w:r>
    </w:p>
    <w:p w:rsidR="00CF7CE1" w:rsidRDefault="00A66622" w:rsidP="00F61FF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Um imprevisto com a sala onde o teste se realizou, levou a um atraso no início do mesmo que condicionou o resto da aula. Esta foi a primeira vez que realizei e supervisionei um teste na minha turma e, na minha opinião, foi uma experiência positiva que eliminou qualquer dúvida quanto à consecução futura de um teste.</w:t>
      </w:r>
      <w:r w:rsidR="00316D81">
        <w:rPr>
          <w:rFonts w:ascii="Arial" w:hAnsi="Arial" w:cs="Arial"/>
          <w:sz w:val="24"/>
        </w:rPr>
        <w:t xml:space="preserve"> A única alteração que procurarei fazer é na marcação do teste onde tentarei que coincida com uma aula de 45 minutos. Isto porque as aulas de 90 minutos são cruciais para a construção de um processo de ensino eficaz e com um teste de avaliação nessa aula, esta perderá todo o seu proveito.</w:t>
      </w:r>
    </w:p>
    <w:p w:rsidR="00316D81" w:rsidRDefault="00316D81" w:rsidP="00F61FF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Após o teste os alunos deslocaram-se rapidamente para o pavilhão, equiparam-se e apresentaram-se no campo exterior para o restante da aula de Educação Física.</w:t>
      </w:r>
    </w:p>
    <w:p w:rsidR="000B52AA" w:rsidRDefault="00316D81" w:rsidP="00F61FF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Nos exercícios de aperfeiçoamento da técnica de corrida, insisti frequentemente no cumprimento dos diferentes critérios de êxito. </w:t>
      </w:r>
      <w:r w:rsidR="000B52AA">
        <w:rPr>
          <w:rFonts w:ascii="Arial" w:hAnsi="Arial" w:cs="Arial"/>
          <w:sz w:val="24"/>
        </w:rPr>
        <w:t>Procurei emitir bastantes feedbacks mas tendo a preocupação de não sobrecarregar os alunos com demasiada informação, interrompi o exercício para corrigir os erros técnicos mais graves, utilizei exemplos de alunos que não realizavam corretamente o exercício para a turma identificar os erros, utilizei alunos que realizavam o exercício cumprindo com os critérios de êxito mais importantes, mas na verdade as deficiências técnicas dos alunos parecem estar tão consolidadas que se torna muito difícil corrigi-las.</w:t>
      </w:r>
    </w:p>
    <w:p w:rsidR="000B52AA" w:rsidRDefault="000B52AA" w:rsidP="00F61FF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Outra aspeto que ressaltou foi o facto de grande parte dos alunos não terem consciência dos erros que cometem. Alguns alunos pensam que realizam corretamente a dorsiflexão do pé mas quando exercitam ações circulares dos M</w:t>
      </w:r>
      <w:r w:rsidR="00A470FA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o pé está permanentemente a apontar para o chão. </w:t>
      </w:r>
      <w:r w:rsidR="00A470FA">
        <w:rPr>
          <w:rFonts w:ascii="Arial" w:hAnsi="Arial" w:cs="Arial"/>
          <w:sz w:val="24"/>
        </w:rPr>
        <w:t xml:space="preserve">Após as diferentes tentativas de fazer com que os alunos cumpram com os principais critérios de êxito terem fracassado e após refletir, talvez seja uma opção utilizar gravações dos alunos a realizar os exercícios para que eles consigam analisar </w:t>
      </w:r>
      <w:r w:rsidR="00A470FA">
        <w:rPr>
          <w:rFonts w:ascii="Arial" w:hAnsi="Arial" w:cs="Arial"/>
          <w:sz w:val="24"/>
        </w:rPr>
        <w:lastRenderedPageBreak/>
        <w:t>os erros que cometem e assim corrigi-los. Mas em contrapartida, a dimensão da UD não permite que tal seja possível e mais uma vez o fator tempo acaba por influenciar todo o processo de ensino-aprendizagem.</w:t>
      </w:r>
    </w:p>
    <w:p w:rsidR="00A470FA" w:rsidRDefault="00A470FA" w:rsidP="00F61FF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Mas aquilo que realmente me fará refletir e procurar uma explicação é o facto de alguns alunos não conseguirem cumprir com alguns critérios durante os exercícios de técnica de corrida e depois durante a corrida de resistência aeróbia cumprem-nos perfeitamente. Por exemplo, um aluno não conseguia de todo realizar a dorsiflexão do pé durante as diferentes ações circulares dos MI ou nos tibiotársicos mas durante a corrida de resistência não havia problema </w:t>
      </w:r>
      <w:r w:rsidR="00C66EB8">
        <w:rPr>
          <w:rFonts w:ascii="Arial" w:hAnsi="Arial" w:cs="Arial"/>
          <w:sz w:val="24"/>
        </w:rPr>
        <w:t>nenhum com esse aspeto.</w:t>
      </w:r>
    </w:p>
    <w:p w:rsidR="00C66EB8" w:rsidRDefault="00C66EB8" w:rsidP="00F61FF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Relativamente ao exercício onde os alunos exercitaram a ação do MI de ataque e de passagem na corrida de barreiras, fiquei surpreso pelo nível apresentado pelos alunos. É certo que existem alunos com dificuldades principalmente ao nível da perna de ataque pois não a esticam, realizando o ataque à barreira com a perna dobrada, mas também existem alunos que executam o movimento </w:t>
      </w:r>
      <w:r w:rsidR="00E813CB">
        <w:rPr>
          <w:rFonts w:ascii="Arial" w:hAnsi="Arial" w:cs="Arial"/>
          <w:sz w:val="24"/>
        </w:rPr>
        <w:t>de forma correta. Tal como no badmínton utilizava expressões para representar a trajetória do volante, aqui voltei a utilizar este processo. Assim sendo, para a perna de ataque os alunos têm de tentar reproduzir o mesmo movimento que realizariam se dessem um “pontapé numa porta”.</w:t>
      </w:r>
    </w:p>
    <w:p w:rsidR="00E813CB" w:rsidRDefault="00E813CB" w:rsidP="00F61FF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Para melhorar a execução destes dois conteúdos irei realizar exercícios de flexibilidade específicos de barreiras que além de melhorar a flexibilidade específica dos alunos, irá permitir que estes percebam a posição correta a assumir na transposição de barreiras.</w:t>
      </w:r>
    </w:p>
    <w:p w:rsidR="00E813CB" w:rsidRPr="000B52AA" w:rsidRDefault="00E813CB" w:rsidP="00F61FF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Para terminar os alunos realizaram corrida contínua durante 12 minutos e aqui já consegui observar algumas melhorias ao nível da noção de ritmo e doseamento de esforço. Extremamente positivo foi ver alunos com excesso de peso a realizar os 12 minutos numa corrida contínua não andando a passo em nenhum momento. Na próxima aula irei tentar realizar o teste de “</w:t>
      </w:r>
      <w:proofErr w:type="spellStart"/>
      <w:r>
        <w:rPr>
          <w:rFonts w:ascii="Arial" w:hAnsi="Arial" w:cs="Arial"/>
          <w:sz w:val="24"/>
        </w:rPr>
        <w:t>cooper</w:t>
      </w:r>
      <w:proofErr w:type="spellEnd"/>
      <w:r>
        <w:rPr>
          <w:rFonts w:ascii="Arial" w:hAnsi="Arial" w:cs="Arial"/>
          <w:sz w:val="24"/>
        </w:rPr>
        <w:t>” e assim conseguir quantificar o número de voltas que cada aluno realiza e servir de comparação para a avaliação sumativa da modalidade.</w:t>
      </w:r>
    </w:p>
    <w:p w:rsidR="00571DF3" w:rsidRDefault="00571DF3">
      <w:pPr>
        <w:spacing w:after="0" w:line="240" w:lineRule="auto"/>
        <w:rPr>
          <w:rFonts w:ascii="Times New Roman" w:hAnsi="Times New Roman"/>
          <w:sz w:val="24"/>
        </w:rPr>
      </w:pPr>
    </w:p>
    <w:sectPr w:rsidR="00571DF3" w:rsidSect="001827D9">
      <w:headerReference w:type="default" r:id="rId10"/>
      <w:foot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3EC" w:rsidRDefault="00C263EC" w:rsidP="005A0D30">
      <w:pPr>
        <w:spacing w:after="0" w:line="240" w:lineRule="auto"/>
      </w:pPr>
      <w:r>
        <w:separator/>
      </w:r>
    </w:p>
  </w:endnote>
  <w:endnote w:type="continuationSeparator" w:id="0">
    <w:p w:rsidR="00C263EC" w:rsidRDefault="00C263EC" w:rsidP="005A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3F" w:rsidRDefault="001827D9" w:rsidP="001827D9">
    <w:pPr>
      <w:pStyle w:val="Rodap"/>
      <w:ind w:hanging="1276"/>
      <w:jc w:val="center"/>
    </w:pPr>
    <w:r>
      <w:tab/>
      <w:t>André Filipe Alves Costa</w:t>
    </w:r>
  </w:p>
  <w:p w:rsidR="00FE5894" w:rsidRDefault="001827D9" w:rsidP="00CC1089">
    <w:pPr>
      <w:pStyle w:val="Rodap"/>
      <w:ind w:hanging="1276"/>
      <w:jc w:val="center"/>
    </w:pPr>
    <w:r>
      <w:tab/>
      <w:t>2011/2012</w:t>
    </w:r>
    <w:r w:rsidR="00F224C0" w:rsidRPr="00F224C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B37E8B">
      <w:rPr>
        <w:noProof/>
        <w:lang w:eastAsia="pt-PT"/>
      </w:rPr>
      <w:drawing>
        <wp:inline distT="0" distB="0" distL="0" distR="0">
          <wp:extent cx="11287125" cy="9356090"/>
          <wp:effectExtent l="19050" t="0" r="9525" b="0"/>
          <wp:docPr id="4" name="Imagem 4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125" cy="935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3EC" w:rsidRDefault="00C263EC" w:rsidP="005A0D30">
      <w:pPr>
        <w:spacing w:after="0" w:line="240" w:lineRule="auto"/>
      </w:pPr>
      <w:r>
        <w:separator/>
      </w:r>
    </w:p>
  </w:footnote>
  <w:footnote w:type="continuationSeparator" w:id="0">
    <w:p w:rsidR="00C263EC" w:rsidRDefault="00C263EC" w:rsidP="005A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94" w:rsidRPr="00FE5894" w:rsidRDefault="00B37E8B" w:rsidP="00653B34">
    <w:pPr>
      <w:pStyle w:val="Cabealho"/>
      <w:tabs>
        <w:tab w:val="clear" w:pos="8504"/>
        <w:tab w:val="right" w:pos="8647"/>
      </w:tabs>
      <w:ind w:right="-1135"/>
      <w:jc w:val="right"/>
      <w:rPr>
        <w:sz w:val="20"/>
        <w:u w:val="single"/>
      </w:rPr>
    </w:pPr>
    <w:r>
      <w:rPr>
        <w:noProof/>
        <w:lang w:eastAsia="pt-PT"/>
      </w:rPr>
      <w:drawing>
        <wp:inline distT="0" distB="0" distL="0" distR="0">
          <wp:extent cx="482600" cy="402590"/>
          <wp:effectExtent l="19050" t="0" r="0" b="0"/>
          <wp:docPr id="3" name="Imagem 3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53B34">
      <w:rPr>
        <w:sz w:val="20"/>
        <w:u w:val="single"/>
      </w:rPr>
      <w:t xml:space="preserve">     </w:t>
    </w:r>
    <w:r w:rsidR="00FE5894" w:rsidRPr="00FE5894">
      <w:rPr>
        <w:sz w:val="20"/>
        <w:u w:val="single"/>
      </w:rPr>
      <w:t>Escola EB 2/3 de Rio Tinto___</w:t>
    </w:r>
    <w:r w:rsidR="00653B34">
      <w:rPr>
        <w:sz w:val="20"/>
        <w:u w:val="single"/>
      </w:rPr>
      <w:t>______</w:t>
    </w:r>
  </w:p>
  <w:p w:rsidR="005A0D30" w:rsidRPr="00FE5894" w:rsidRDefault="00FE5894" w:rsidP="00653B34">
    <w:pPr>
      <w:pStyle w:val="Cabealho"/>
      <w:tabs>
        <w:tab w:val="right" w:pos="8647"/>
      </w:tabs>
      <w:ind w:right="-1135"/>
      <w:jc w:val="right"/>
      <w:rPr>
        <w:sz w:val="20"/>
      </w:rPr>
    </w:pPr>
    <w:r w:rsidRPr="00FE5894">
      <w:rPr>
        <w:sz w:val="20"/>
      </w:rPr>
      <w:t>Núcleo de Estágio de Educação Física</w:t>
    </w:r>
    <w:r w:rsidR="00653B34">
      <w:rPr>
        <w:sz w:val="20"/>
      </w:rPr>
      <w:t xml:space="preserve"> da FADEUP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05pt;height:8.05pt;visibility:visible;mso-wrap-style:square" o:bullet="t">
        <v:imagedata r:id="rId1" o:title=""/>
      </v:shape>
    </w:pict>
  </w:numPicBullet>
  <w:abstractNum w:abstractNumId="0">
    <w:nsid w:val="057B6AE2"/>
    <w:multiLevelType w:val="hybridMultilevel"/>
    <w:tmpl w:val="4738B4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83E48"/>
    <w:multiLevelType w:val="hybridMultilevel"/>
    <w:tmpl w:val="04F816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A58E1"/>
    <w:multiLevelType w:val="hybridMultilevel"/>
    <w:tmpl w:val="BB3674F2"/>
    <w:lvl w:ilvl="0" w:tplc="0816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C792777"/>
    <w:multiLevelType w:val="hybridMultilevel"/>
    <w:tmpl w:val="26A61CA6"/>
    <w:lvl w:ilvl="0" w:tplc="D68EB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E0810"/>
    <w:multiLevelType w:val="hybridMultilevel"/>
    <w:tmpl w:val="DE9E00EA"/>
    <w:lvl w:ilvl="0" w:tplc="0450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C00"/>
    <w:multiLevelType w:val="hybridMultilevel"/>
    <w:tmpl w:val="448AD758"/>
    <w:lvl w:ilvl="0" w:tplc="73F27CA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957F7"/>
    <w:multiLevelType w:val="hybridMultilevel"/>
    <w:tmpl w:val="DC3692B6"/>
    <w:lvl w:ilvl="0" w:tplc="97DE9E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F3DB8"/>
    <w:multiLevelType w:val="hybridMultilevel"/>
    <w:tmpl w:val="AF7810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enu v:ext="edit" strokecolor="none [3206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A0D30"/>
    <w:rsid w:val="0000098D"/>
    <w:rsid w:val="00003922"/>
    <w:rsid w:val="00005B1E"/>
    <w:rsid w:val="00011D3A"/>
    <w:rsid w:val="00013AB2"/>
    <w:rsid w:val="00014076"/>
    <w:rsid w:val="00016AF5"/>
    <w:rsid w:val="000261CA"/>
    <w:rsid w:val="00034CAF"/>
    <w:rsid w:val="00040766"/>
    <w:rsid w:val="00042E85"/>
    <w:rsid w:val="00056E17"/>
    <w:rsid w:val="00060E00"/>
    <w:rsid w:val="0006460C"/>
    <w:rsid w:val="000651A9"/>
    <w:rsid w:val="00071498"/>
    <w:rsid w:val="000739EC"/>
    <w:rsid w:val="0007670C"/>
    <w:rsid w:val="00080E1B"/>
    <w:rsid w:val="0008171C"/>
    <w:rsid w:val="00093E88"/>
    <w:rsid w:val="000B0446"/>
    <w:rsid w:val="000B52AA"/>
    <w:rsid w:val="000B52E2"/>
    <w:rsid w:val="000B7658"/>
    <w:rsid w:val="000C104A"/>
    <w:rsid w:val="000C474F"/>
    <w:rsid w:val="000C7441"/>
    <w:rsid w:val="000C7B1B"/>
    <w:rsid w:val="000D34FA"/>
    <w:rsid w:val="000D6A39"/>
    <w:rsid w:val="000D6AA1"/>
    <w:rsid w:val="000E7394"/>
    <w:rsid w:val="000F252F"/>
    <w:rsid w:val="000F4DA2"/>
    <w:rsid w:val="000F5C9B"/>
    <w:rsid w:val="0010305B"/>
    <w:rsid w:val="00107CD3"/>
    <w:rsid w:val="0011144E"/>
    <w:rsid w:val="00124329"/>
    <w:rsid w:val="001262F1"/>
    <w:rsid w:val="00132439"/>
    <w:rsid w:val="001331FA"/>
    <w:rsid w:val="00135B01"/>
    <w:rsid w:val="0013613D"/>
    <w:rsid w:val="001411B4"/>
    <w:rsid w:val="00143FD5"/>
    <w:rsid w:val="001453B7"/>
    <w:rsid w:val="001519CC"/>
    <w:rsid w:val="0016105D"/>
    <w:rsid w:val="00162189"/>
    <w:rsid w:val="00163F31"/>
    <w:rsid w:val="001654C2"/>
    <w:rsid w:val="00170011"/>
    <w:rsid w:val="00175FA0"/>
    <w:rsid w:val="001827D9"/>
    <w:rsid w:val="00186E20"/>
    <w:rsid w:val="001B666F"/>
    <w:rsid w:val="001B78F9"/>
    <w:rsid w:val="001C3D27"/>
    <w:rsid w:val="001D0637"/>
    <w:rsid w:val="001D27A6"/>
    <w:rsid w:val="001E4D3F"/>
    <w:rsid w:val="001E57E9"/>
    <w:rsid w:val="001E776A"/>
    <w:rsid w:val="001E7E03"/>
    <w:rsid w:val="001F09DC"/>
    <w:rsid w:val="001F1B22"/>
    <w:rsid w:val="001F5BB3"/>
    <w:rsid w:val="00204C7B"/>
    <w:rsid w:val="00215D75"/>
    <w:rsid w:val="002337A2"/>
    <w:rsid w:val="0023546A"/>
    <w:rsid w:val="00235A11"/>
    <w:rsid w:val="00236596"/>
    <w:rsid w:val="00237822"/>
    <w:rsid w:val="00237C63"/>
    <w:rsid w:val="00264220"/>
    <w:rsid w:val="00270C41"/>
    <w:rsid w:val="002900AB"/>
    <w:rsid w:val="0029195B"/>
    <w:rsid w:val="00291B5C"/>
    <w:rsid w:val="002A157B"/>
    <w:rsid w:val="002B1080"/>
    <w:rsid w:val="002C0620"/>
    <w:rsid w:val="002C0C3C"/>
    <w:rsid w:val="002C19EB"/>
    <w:rsid w:val="002D72AE"/>
    <w:rsid w:val="002E0FB1"/>
    <w:rsid w:val="00301BF4"/>
    <w:rsid w:val="00310994"/>
    <w:rsid w:val="00311762"/>
    <w:rsid w:val="00316D81"/>
    <w:rsid w:val="00327618"/>
    <w:rsid w:val="00334D32"/>
    <w:rsid w:val="00341B89"/>
    <w:rsid w:val="003428F0"/>
    <w:rsid w:val="0034512D"/>
    <w:rsid w:val="00347C90"/>
    <w:rsid w:val="0035255D"/>
    <w:rsid w:val="00361A56"/>
    <w:rsid w:val="003638EE"/>
    <w:rsid w:val="00381C01"/>
    <w:rsid w:val="003822B9"/>
    <w:rsid w:val="0038359C"/>
    <w:rsid w:val="003857D4"/>
    <w:rsid w:val="00391471"/>
    <w:rsid w:val="003954AF"/>
    <w:rsid w:val="00396A49"/>
    <w:rsid w:val="00396F69"/>
    <w:rsid w:val="003A1DCA"/>
    <w:rsid w:val="003A507B"/>
    <w:rsid w:val="003A5136"/>
    <w:rsid w:val="003B6A37"/>
    <w:rsid w:val="003C193D"/>
    <w:rsid w:val="003C6BA3"/>
    <w:rsid w:val="003D4A29"/>
    <w:rsid w:val="003D7948"/>
    <w:rsid w:val="003E10DC"/>
    <w:rsid w:val="003E1A9E"/>
    <w:rsid w:val="003E302D"/>
    <w:rsid w:val="003E34CE"/>
    <w:rsid w:val="003E4FEA"/>
    <w:rsid w:val="003F15F2"/>
    <w:rsid w:val="00401E11"/>
    <w:rsid w:val="0040522B"/>
    <w:rsid w:val="00411E1E"/>
    <w:rsid w:val="004131DB"/>
    <w:rsid w:val="0041380D"/>
    <w:rsid w:val="004141D0"/>
    <w:rsid w:val="00422CD0"/>
    <w:rsid w:val="00436453"/>
    <w:rsid w:val="00443DC0"/>
    <w:rsid w:val="00450F2A"/>
    <w:rsid w:val="00454160"/>
    <w:rsid w:val="00455270"/>
    <w:rsid w:val="00466323"/>
    <w:rsid w:val="004774C4"/>
    <w:rsid w:val="00477909"/>
    <w:rsid w:val="00493A89"/>
    <w:rsid w:val="004963DA"/>
    <w:rsid w:val="004A4545"/>
    <w:rsid w:val="004A527B"/>
    <w:rsid w:val="004A6B17"/>
    <w:rsid w:val="004B1909"/>
    <w:rsid w:val="004B7517"/>
    <w:rsid w:val="004C3DAB"/>
    <w:rsid w:val="004C5DFF"/>
    <w:rsid w:val="004C779E"/>
    <w:rsid w:val="004D079A"/>
    <w:rsid w:val="004D174F"/>
    <w:rsid w:val="004D1A5D"/>
    <w:rsid w:val="004D58D6"/>
    <w:rsid w:val="004E1917"/>
    <w:rsid w:val="004E478B"/>
    <w:rsid w:val="00515A66"/>
    <w:rsid w:val="005231B3"/>
    <w:rsid w:val="00524168"/>
    <w:rsid w:val="00532505"/>
    <w:rsid w:val="00534BD8"/>
    <w:rsid w:val="00535B5E"/>
    <w:rsid w:val="00542462"/>
    <w:rsid w:val="00565D25"/>
    <w:rsid w:val="005677E2"/>
    <w:rsid w:val="00570A95"/>
    <w:rsid w:val="00571DF3"/>
    <w:rsid w:val="00574468"/>
    <w:rsid w:val="00574F9A"/>
    <w:rsid w:val="00576C53"/>
    <w:rsid w:val="00577625"/>
    <w:rsid w:val="00583142"/>
    <w:rsid w:val="005859AF"/>
    <w:rsid w:val="005879B1"/>
    <w:rsid w:val="00597ED3"/>
    <w:rsid w:val="005A0D30"/>
    <w:rsid w:val="005A0EC9"/>
    <w:rsid w:val="005A4C27"/>
    <w:rsid w:val="005A5936"/>
    <w:rsid w:val="005A7A2F"/>
    <w:rsid w:val="005B258D"/>
    <w:rsid w:val="005B3E79"/>
    <w:rsid w:val="005C02BD"/>
    <w:rsid w:val="005C6DD3"/>
    <w:rsid w:val="005C7FB5"/>
    <w:rsid w:val="005D48C1"/>
    <w:rsid w:val="005E072A"/>
    <w:rsid w:val="005E55A3"/>
    <w:rsid w:val="005E7AD9"/>
    <w:rsid w:val="005E7B84"/>
    <w:rsid w:val="005F2F47"/>
    <w:rsid w:val="005F4425"/>
    <w:rsid w:val="006003D8"/>
    <w:rsid w:val="00622CB7"/>
    <w:rsid w:val="006269DD"/>
    <w:rsid w:val="00627DC4"/>
    <w:rsid w:val="00631EC7"/>
    <w:rsid w:val="00635629"/>
    <w:rsid w:val="00640606"/>
    <w:rsid w:val="00640F2E"/>
    <w:rsid w:val="00641546"/>
    <w:rsid w:val="00643B43"/>
    <w:rsid w:val="00653B34"/>
    <w:rsid w:val="00655096"/>
    <w:rsid w:val="00656A95"/>
    <w:rsid w:val="006632DA"/>
    <w:rsid w:val="00664D8D"/>
    <w:rsid w:val="006A2700"/>
    <w:rsid w:val="006A72A9"/>
    <w:rsid w:val="006B44DA"/>
    <w:rsid w:val="006B64F7"/>
    <w:rsid w:val="006C3243"/>
    <w:rsid w:val="006D0CF4"/>
    <w:rsid w:val="006D1D36"/>
    <w:rsid w:val="006D4440"/>
    <w:rsid w:val="006E7315"/>
    <w:rsid w:val="00710517"/>
    <w:rsid w:val="00710ADA"/>
    <w:rsid w:val="007233E7"/>
    <w:rsid w:val="00726389"/>
    <w:rsid w:val="00731C7D"/>
    <w:rsid w:val="00733FE8"/>
    <w:rsid w:val="0073520D"/>
    <w:rsid w:val="007433FF"/>
    <w:rsid w:val="007517F3"/>
    <w:rsid w:val="00760358"/>
    <w:rsid w:val="00765081"/>
    <w:rsid w:val="00766107"/>
    <w:rsid w:val="0076621D"/>
    <w:rsid w:val="0076774E"/>
    <w:rsid w:val="00780748"/>
    <w:rsid w:val="00782B9D"/>
    <w:rsid w:val="00782D51"/>
    <w:rsid w:val="00791347"/>
    <w:rsid w:val="00792A22"/>
    <w:rsid w:val="0079632A"/>
    <w:rsid w:val="00796DDA"/>
    <w:rsid w:val="007A343B"/>
    <w:rsid w:val="007A5266"/>
    <w:rsid w:val="007B1BD7"/>
    <w:rsid w:val="007B3E01"/>
    <w:rsid w:val="007B68AA"/>
    <w:rsid w:val="007B725E"/>
    <w:rsid w:val="007C57F9"/>
    <w:rsid w:val="007C6CC6"/>
    <w:rsid w:val="007D0621"/>
    <w:rsid w:val="007D788B"/>
    <w:rsid w:val="007E3F8D"/>
    <w:rsid w:val="007E6EC9"/>
    <w:rsid w:val="00800125"/>
    <w:rsid w:val="00803196"/>
    <w:rsid w:val="00804ABE"/>
    <w:rsid w:val="00816BAF"/>
    <w:rsid w:val="00817EC6"/>
    <w:rsid w:val="0082181B"/>
    <w:rsid w:val="00825020"/>
    <w:rsid w:val="008271F6"/>
    <w:rsid w:val="00830EB5"/>
    <w:rsid w:val="00837176"/>
    <w:rsid w:val="00842D84"/>
    <w:rsid w:val="00845073"/>
    <w:rsid w:val="00854A42"/>
    <w:rsid w:val="00855C4F"/>
    <w:rsid w:val="008625FE"/>
    <w:rsid w:val="008659C8"/>
    <w:rsid w:val="0087518E"/>
    <w:rsid w:val="0088346B"/>
    <w:rsid w:val="00886257"/>
    <w:rsid w:val="0088730F"/>
    <w:rsid w:val="008968BD"/>
    <w:rsid w:val="00897DA9"/>
    <w:rsid w:val="008B45B1"/>
    <w:rsid w:val="008C0A34"/>
    <w:rsid w:val="008C557D"/>
    <w:rsid w:val="008E279A"/>
    <w:rsid w:val="008F4377"/>
    <w:rsid w:val="00900E73"/>
    <w:rsid w:val="009026CD"/>
    <w:rsid w:val="00903C38"/>
    <w:rsid w:val="00907C1E"/>
    <w:rsid w:val="00907D3D"/>
    <w:rsid w:val="009115B8"/>
    <w:rsid w:val="00912A87"/>
    <w:rsid w:val="00916AF3"/>
    <w:rsid w:val="00916BCC"/>
    <w:rsid w:val="00920F8E"/>
    <w:rsid w:val="00922BE7"/>
    <w:rsid w:val="00930467"/>
    <w:rsid w:val="009319C9"/>
    <w:rsid w:val="00936A90"/>
    <w:rsid w:val="00941BC5"/>
    <w:rsid w:val="0095398F"/>
    <w:rsid w:val="009546E2"/>
    <w:rsid w:val="00955116"/>
    <w:rsid w:val="00956CE1"/>
    <w:rsid w:val="00966506"/>
    <w:rsid w:val="00967689"/>
    <w:rsid w:val="009753D2"/>
    <w:rsid w:val="00977F66"/>
    <w:rsid w:val="0098032C"/>
    <w:rsid w:val="0098277D"/>
    <w:rsid w:val="00992C16"/>
    <w:rsid w:val="00995499"/>
    <w:rsid w:val="00995CE9"/>
    <w:rsid w:val="009971B4"/>
    <w:rsid w:val="009A6A29"/>
    <w:rsid w:val="009A7F72"/>
    <w:rsid w:val="009B5AB3"/>
    <w:rsid w:val="009B6921"/>
    <w:rsid w:val="009C70F3"/>
    <w:rsid w:val="009D6BA1"/>
    <w:rsid w:val="009D7581"/>
    <w:rsid w:val="009E2494"/>
    <w:rsid w:val="009E2EA4"/>
    <w:rsid w:val="009F362D"/>
    <w:rsid w:val="009F40B9"/>
    <w:rsid w:val="009F6284"/>
    <w:rsid w:val="00A02E02"/>
    <w:rsid w:val="00A2596F"/>
    <w:rsid w:val="00A27834"/>
    <w:rsid w:val="00A305BB"/>
    <w:rsid w:val="00A31043"/>
    <w:rsid w:val="00A36751"/>
    <w:rsid w:val="00A465FB"/>
    <w:rsid w:val="00A470FA"/>
    <w:rsid w:val="00A5028F"/>
    <w:rsid w:val="00A55E8F"/>
    <w:rsid w:val="00A65A04"/>
    <w:rsid w:val="00A66622"/>
    <w:rsid w:val="00A70442"/>
    <w:rsid w:val="00A75FA7"/>
    <w:rsid w:val="00A82039"/>
    <w:rsid w:val="00A87CE2"/>
    <w:rsid w:val="00AA7338"/>
    <w:rsid w:val="00AB0781"/>
    <w:rsid w:val="00AB2E85"/>
    <w:rsid w:val="00AB6692"/>
    <w:rsid w:val="00AB6924"/>
    <w:rsid w:val="00AC74BE"/>
    <w:rsid w:val="00AC7623"/>
    <w:rsid w:val="00AD3E91"/>
    <w:rsid w:val="00AE28CE"/>
    <w:rsid w:val="00AF1825"/>
    <w:rsid w:val="00B04758"/>
    <w:rsid w:val="00B07D8C"/>
    <w:rsid w:val="00B10116"/>
    <w:rsid w:val="00B11403"/>
    <w:rsid w:val="00B21E90"/>
    <w:rsid w:val="00B3112F"/>
    <w:rsid w:val="00B315B2"/>
    <w:rsid w:val="00B35AEE"/>
    <w:rsid w:val="00B373C1"/>
    <w:rsid w:val="00B37E8B"/>
    <w:rsid w:val="00B65ADD"/>
    <w:rsid w:val="00B742CA"/>
    <w:rsid w:val="00B7679A"/>
    <w:rsid w:val="00B77109"/>
    <w:rsid w:val="00B81D1C"/>
    <w:rsid w:val="00B83894"/>
    <w:rsid w:val="00BA50F3"/>
    <w:rsid w:val="00BB33AD"/>
    <w:rsid w:val="00BB496D"/>
    <w:rsid w:val="00BB6B4B"/>
    <w:rsid w:val="00BC0552"/>
    <w:rsid w:val="00BE3FE1"/>
    <w:rsid w:val="00BF392F"/>
    <w:rsid w:val="00BF463C"/>
    <w:rsid w:val="00C0104C"/>
    <w:rsid w:val="00C04F61"/>
    <w:rsid w:val="00C10ADD"/>
    <w:rsid w:val="00C129FE"/>
    <w:rsid w:val="00C132F4"/>
    <w:rsid w:val="00C14B77"/>
    <w:rsid w:val="00C263EC"/>
    <w:rsid w:val="00C315D8"/>
    <w:rsid w:val="00C32790"/>
    <w:rsid w:val="00C32E57"/>
    <w:rsid w:val="00C33F92"/>
    <w:rsid w:val="00C34AED"/>
    <w:rsid w:val="00C36F2D"/>
    <w:rsid w:val="00C3758E"/>
    <w:rsid w:val="00C431DA"/>
    <w:rsid w:val="00C47763"/>
    <w:rsid w:val="00C535C5"/>
    <w:rsid w:val="00C63FB4"/>
    <w:rsid w:val="00C66EB8"/>
    <w:rsid w:val="00C71C45"/>
    <w:rsid w:val="00C754ED"/>
    <w:rsid w:val="00C77FD6"/>
    <w:rsid w:val="00C870CD"/>
    <w:rsid w:val="00C91CBB"/>
    <w:rsid w:val="00C953CD"/>
    <w:rsid w:val="00C95E67"/>
    <w:rsid w:val="00C963BD"/>
    <w:rsid w:val="00CA65FC"/>
    <w:rsid w:val="00CB1F0A"/>
    <w:rsid w:val="00CB55A3"/>
    <w:rsid w:val="00CC1089"/>
    <w:rsid w:val="00CC29D7"/>
    <w:rsid w:val="00CD14EC"/>
    <w:rsid w:val="00CD4F57"/>
    <w:rsid w:val="00CD790F"/>
    <w:rsid w:val="00CE017D"/>
    <w:rsid w:val="00CE0C9A"/>
    <w:rsid w:val="00CE1906"/>
    <w:rsid w:val="00CE36D1"/>
    <w:rsid w:val="00CE445D"/>
    <w:rsid w:val="00CF4495"/>
    <w:rsid w:val="00CF5E21"/>
    <w:rsid w:val="00CF7CE1"/>
    <w:rsid w:val="00D10A11"/>
    <w:rsid w:val="00D30B3E"/>
    <w:rsid w:val="00D314D4"/>
    <w:rsid w:val="00D34CD1"/>
    <w:rsid w:val="00D40937"/>
    <w:rsid w:val="00D45F74"/>
    <w:rsid w:val="00D6580B"/>
    <w:rsid w:val="00D71E63"/>
    <w:rsid w:val="00D73F27"/>
    <w:rsid w:val="00D8635C"/>
    <w:rsid w:val="00D9198B"/>
    <w:rsid w:val="00D95CB1"/>
    <w:rsid w:val="00D95D32"/>
    <w:rsid w:val="00D965FA"/>
    <w:rsid w:val="00DA4ACD"/>
    <w:rsid w:val="00DB502D"/>
    <w:rsid w:val="00DC5E6D"/>
    <w:rsid w:val="00DC74F1"/>
    <w:rsid w:val="00E06A23"/>
    <w:rsid w:val="00E1059A"/>
    <w:rsid w:val="00E13A77"/>
    <w:rsid w:val="00E14AE2"/>
    <w:rsid w:val="00E15828"/>
    <w:rsid w:val="00E20C4B"/>
    <w:rsid w:val="00E32085"/>
    <w:rsid w:val="00E33BA1"/>
    <w:rsid w:val="00E36E91"/>
    <w:rsid w:val="00E429AC"/>
    <w:rsid w:val="00E42AB9"/>
    <w:rsid w:val="00E508B4"/>
    <w:rsid w:val="00E63C09"/>
    <w:rsid w:val="00E656F2"/>
    <w:rsid w:val="00E74DAB"/>
    <w:rsid w:val="00E813CB"/>
    <w:rsid w:val="00E82705"/>
    <w:rsid w:val="00E838B3"/>
    <w:rsid w:val="00E87AF4"/>
    <w:rsid w:val="00EA46D2"/>
    <w:rsid w:val="00EB1C71"/>
    <w:rsid w:val="00EB6CE1"/>
    <w:rsid w:val="00EB7ABE"/>
    <w:rsid w:val="00EC0038"/>
    <w:rsid w:val="00EC036C"/>
    <w:rsid w:val="00EC05E6"/>
    <w:rsid w:val="00EC51D0"/>
    <w:rsid w:val="00EC5517"/>
    <w:rsid w:val="00EC7D29"/>
    <w:rsid w:val="00ED1CFE"/>
    <w:rsid w:val="00ED2DED"/>
    <w:rsid w:val="00ED4AEB"/>
    <w:rsid w:val="00ED6221"/>
    <w:rsid w:val="00EE40B6"/>
    <w:rsid w:val="00EE617A"/>
    <w:rsid w:val="00EF1A01"/>
    <w:rsid w:val="00F000BA"/>
    <w:rsid w:val="00F00C74"/>
    <w:rsid w:val="00F05A7B"/>
    <w:rsid w:val="00F073AF"/>
    <w:rsid w:val="00F11BCB"/>
    <w:rsid w:val="00F14257"/>
    <w:rsid w:val="00F1609A"/>
    <w:rsid w:val="00F213DE"/>
    <w:rsid w:val="00F21E08"/>
    <w:rsid w:val="00F224C0"/>
    <w:rsid w:val="00F268A6"/>
    <w:rsid w:val="00F303D2"/>
    <w:rsid w:val="00F333B4"/>
    <w:rsid w:val="00F36BC4"/>
    <w:rsid w:val="00F42FA1"/>
    <w:rsid w:val="00F44E27"/>
    <w:rsid w:val="00F528ED"/>
    <w:rsid w:val="00F5423F"/>
    <w:rsid w:val="00F61A0D"/>
    <w:rsid w:val="00F61FF7"/>
    <w:rsid w:val="00F6223A"/>
    <w:rsid w:val="00F64A53"/>
    <w:rsid w:val="00F654C1"/>
    <w:rsid w:val="00F66004"/>
    <w:rsid w:val="00F7100B"/>
    <w:rsid w:val="00F73E09"/>
    <w:rsid w:val="00F914C8"/>
    <w:rsid w:val="00F91974"/>
    <w:rsid w:val="00F95729"/>
    <w:rsid w:val="00FA116F"/>
    <w:rsid w:val="00FA5021"/>
    <w:rsid w:val="00FC3D38"/>
    <w:rsid w:val="00FC73B0"/>
    <w:rsid w:val="00FD06DA"/>
    <w:rsid w:val="00FD5583"/>
    <w:rsid w:val="00FD55DF"/>
    <w:rsid w:val="00FD5F30"/>
    <w:rsid w:val="00FE0583"/>
    <w:rsid w:val="00FE32C5"/>
    <w:rsid w:val="00FE3EA1"/>
    <w:rsid w:val="00FE5894"/>
    <w:rsid w:val="00FE5D69"/>
    <w:rsid w:val="00FE7AE8"/>
    <w:rsid w:val="00FF1A21"/>
    <w:rsid w:val="00FF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06]"/>
    </o:shapedefaults>
    <o:shapelayout v:ext="edit">
      <o:idmap v:ext="edit" data="1"/>
      <o:rules v:ext="edit">
        <o:r id="V:Rule25" type="connector" idref="#_x0000_s1579"/>
        <o:r id="V:Rule26" type="connector" idref="#_x0000_s1574"/>
        <o:r id="V:Rule27" type="connector" idref="#_x0000_s1626"/>
        <o:r id="V:Rule28" type="connector" idref="#_x0000_s1629"/>
        <o:r id="V:Rule29" type="connector" idref="#_x0000_s1587"/>
        <o:r id="V:Rule30" type="connector" idref="#_x0000_s1621"/>
        <o:r id="V:Rule31" type="connector" idref="#_x0000_s1575"/>
        <o:r id="V:Rule32" type="connector" idref="#_x0000_s1617"/>
        <o:r id="V:Rule33" type="connector" idref="#_x0000_s1622"/>
        <o:r id="V:Rule34" type="connector" idref="#_x0000_s1543"/>
        <o:r id="V:Rule35" type="connector" idref="#_x0000_s1536"/>
        <o:r id="V:Rule36" type="connector" idref="#_x0000_s1539"/>
        <o:r id="V:Rule37" type="connector" idref="#_x0000_s1578"/>
        <o:r id="V:Rule38" type="connector" idref="#_x0000_s1618"/>
        <o:r id="V:Rule39" type="connector" idref="#_x0000_s1532"/>
        <o:r id="V:Rule40" type="connector" idref="#_x0000_s1535"/>
        <o:r id="V:Rule41" type="connector" idref="#_x0000_s1531"/>
        <o:r id="V:Rule42" type="connector" idref="#_x0000_s1544"/>
        <o:r id="V:Rule43" type="connector" idref="#_x0000_s1582"/>
        <o:r id="V:Rule44" type="connector" idref="#_x0000_s1583"/>
        <o:r id="V:Rule45" type="connector" idref="#_x0000_s1625"/>
        <o:r id="V:Rule46" type="connector" idref="#_x0000_s1630"/>
        <o:r id="V:Rule47" type="connector" idref="#_x0000_s1586"/>
        <o:r id="V:Rule48" type="connector" idref="#_x0000_s154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3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D95D32"/>
    <w:pPr>
      <w:keepNext/>
      <w:spacing w:before="240" w:after="60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D95D3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D95D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D95D3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D95D32"/>
    <w:pPr>
      <w:spacing w:before="240" w:after="60"/>
      <w:outlineLvl w:val="5"/>
    </w:pPr>
    <w:rPr>
      <w:rFonts w:eastAsia="Times New Roman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D95D32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D95D3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D95D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D95D3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D95D3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SemEspaamento">
    <w:name w:val="No Spacing"/>
    <w:link w:val="SemEspaamentoCarcter"/>
    <w:uiPriority w:val="1"/>
    <w:qFormat/>
    <w:rsid w:val="00D95D32"/>
    <w:rPr>
      <w:rFonts w:eastAsia="Times New Roman"/>
      <w:sz w:val="22"/>
      <w:szCs w:val="22"/>
      <w:lang w:eastAsia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D95D32"/>
    <w:rPr>
      <w:rFonts w:eastAsia="Times New Roman"/>
      <w:sz w:val="22"/>
      <w:szCs w:val="22"/>
      <w:lang w:val="pt-PT" w:eastAsia="en-US" w:bidi="ar-SA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D95D32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Cabealho">
    <w:name w:val="header"/>
    <w:basedOn w:val="Normal"/>
    <w:link w:val="Cabealho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A0D30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A0D3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5894"/>
    <w:rPr>
      <w:rFonts w:ascii="Tahoma" w:hAnsi="Tahoma" w:cs="Tahoma"/>
      <w:sz w:val="16"/>
      <w:szCs w:val="16"/>
      <w:lang w:eastAsia="en-US"/>
    </w:rPr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EC7D29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EC7D29"/>
    <w:rPr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B258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0C474F"/>
    <w:rPr>
      <w:color w:val="0000FF"/>
      <w:u w:val="single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40522B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40522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D70FD-CADF-46A8-8713-0CBE28D7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1401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Oliveira</dc:creator>
  <cp:lastModifiedBy>André</cp:lastModifiedBy>
  <cp:revision>5</cp:revision>
  <cp:lastPrinted>2011-03-21T22:50:00Z</cp:lastPrinted>
  <dcterms:created xsi:type="dcterms:W3CDTF">2011-11-27T15:55:00Z</dcterms:created>
  <dcterms:modified xsi:type="dcterms:W3CDTF">2011-12-05T16:15:00Z</dcterms:modified>
</cp:coreProperties>
</file>