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7"/>
        <w:gridCol w:w="761"/>
        <w:gridCol w:w="852"/>
        <w:gridCol w:w="1183"/>
        <w:gridCol w:w="355"/>
        <w:gridCol w:w="779"/>
        <w:gridCol w:w="1275"/>
        <w:gridCol w:w="8"/>
        <w:gridCol w:w="985"/>
        <w:gridCol w:w="1701"/>
        <w:gridCol w:w="141"/>
        <w:gridCol w:w="2552"/>
      </w:tblGrid>
      <w:tr w:rsidR="005A0D30" w:rsidTr="000B7658">
        <w:trPr>
          <w:trHeight w:val="279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A0D30" w:rsidRPr="000B7658" w:rsidRDefault="005A0D30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20"/>
                <w:szCs w:val="20"/>
              </w:rPr>
              <w:t>Plano de Aula</w:t>
            </w:r>
          </w:p>
        </w:tc>
      </w:tr>
      <w:tr w:rsidR="00F6223A" w:rsidTr="006A2700">
        <w:trPr>
          <w:trHeight w:val="668"/>
        </w:trPr>
        <w:tc>
          <w:tcPr>
            <w:tcW w:w="22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Professor: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André Costa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Ano:</w:t>
            </w:r>
            <w:r w:rsidR="001827D9"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r w:rsidR="006A2700">
              <w:rPr>
                <w:rFonts w:ascii="Times New Roman" w:hAnsi="Times New Roman"/>
                <w:sz w:val="14"/>
                <w:szCs w:val="20"/>
              </w:rPr>
              <w:t>8º</w:t>
            </w: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Turma:</w:t>
            </w:r>
            <w:r w:rsidR="00F1609A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  <w:proofErr w:type="gramStart"/>
            <w:r w:rsidR="006A2700">
              <w:rPr>
                <w:rFonts w:ascii="Times New Roman" w:hAnsi="Times New Roman"/>
                <w:sz w:val="14"/>
                <w:szCs w:val="20"/>
              </w:rPr>
              <w:t>E</w:t>
            </w:r>
            <w:proofErr w:type="gramEnd"/>
          </w:p>
        </w:tc>
        <w:tc>
          <w:tcPr>
            <w:tcW w:w="11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658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Data: </w:t>
            </w:r>
            <w:r w:rsidR="00F66004">
              <w:rPr>
                <w:rFonts w:ascii="Times New Roman" w:hAnsi="Times New Roman"/>
                <w:sz w:val="14"/>
                <w:szCs w:val="20"/>
              </w:rPr>
              <w:t>20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</w:t>
            </w:r>
            <w:r w:rsidR="00327618">
              <w:rPr>
                <w:rFonts w:ascii="Times New Roman" w:hAnsi="Times New Roman"/>
                <w:sz w:val="14"/>
                <w:szCs w:val="20"/>
              </w:rPr>
              <w:t>10</w:t>
            </w:r>
            <w:r w:rsidR="00E656F2">
              <w:rPr>
                <w:rFonts w:ascii="Times New Roman" w:hAnsi="Times New Roman"/>
                <w:sz w:val="14"/>
                <w:szCs w:val="20"/>
              </w:rPr>
              <w:t>-2011</w:t>
            </w:r>
          </w:p>
          <w:p w:rsidR="006A2700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0E4B59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Aula nº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327618">
              <w:rPr>
                <w:rFonts w:ascii="Times New Roman" w:hAnsi="Times New Roman"/>
                <w:sz w:val="14"/>
                <w:szCs w:val="20"/>
              </w:rPr>
              <w:t>1</w:t>
            </w:r>
            <w:r w:rsidR="000E4B59">
              <w:rPr>
                <w:rFonts w:ascii="Times New Roman" w:hAnsi="Times New Roman"/>
                <w:sz w:val="14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Local: </w:t>
            </w:r>
            <w:r w:rsidRPr="000B7658">
              <w:rPr>
                <w:rFonts w:ascii="Times New Roman" w:hAnsi="Times New Roman"/>
                <w:sz w:val="14"/>
                <w:szCs w:val="20"/>
              </w:rPr>
              <w:t>Pavilhão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</w:p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>Nº de alunos:</w:t>
            </w:r>
            <w:r w:rsidR="006A2700">
              <w:rPr>
                <w:rFonts w:ascii="Times New Roman" w:hAnsi="Times New Roman"/>
                <w:sz w:val="14"/>
                <w:szCs w:val="20"/>
              </w:rPr>
              <w:t xml:space="preserve"> 2</w:t>
            </w:r>
            <w:r w:rsidR="00D314D4">
              <w:rPr>
                <w:rFonts w:ascii="Times New Roman" w:hAnsi="Times New Roman"/>
                <w:sz w:val="14"/>
                <w:szCs w:val="20"/>
              </w:rPr>
              <w:t>3</w:t>
            </w:r>
            <w:r w:rsidRPr="000B7658">
              <w:rPr>
                <w:rFonts w:ascii="Times New Roman" w:hAnsi="Times New Roman"/>
                <w:b/>
                <w:sz w:val="14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6A2700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Hora: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09:10h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6A2700" w:rsidRDefault="00F6223A" w:rsidP="000F252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Duração:</w:t>
            </w:r>
            <w:r w:rsidR="006A2700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656F2">
              <w:rPr>
                <w:rFonts w:ascii="Times New Roman" w:hAnsi="Times New Roman"/>
                <w:sz w:val="14"/>
                <w:szCs w:val="14"/>
              </w:rPr>
              <w:t>45’</w:t>
            </w:r>
          </w:p>
        </w:tc>
        <w:tc>
          <w:tcPr>
            <w:tcW w:w="28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F6223A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Unidade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: </w:t>
            </w:r>
            <w:r w:rsidR="00F66004">
              <w:rPr>
                <w:rFonts w:ascii="Times New Roman" w:hAnsi="Times New Roman"/>
                <w:sz w:val="14"/>
                <w:szCs w:val="14"/>
              </w:rPr>
              <w:t xml:space="preserve">Badminton </w:t>
            </w:r>
            <w:r w:rsidR="00CF5E21">
              <w:rPr>
                <w:rFonts w:ascii="Times New Roman" w:hAnsi="Times New Roman"/>
                <w:sz w:val="14"/>
                <w:szCs w:val="14"/>
              </w:rPr>
              <w:t>(</w:t>
            </w:r>
            <w:r w:rsidR="00F66004">
              <w:rPr>
                <w:rFonts w:ascii="Times New Roman" w:hAnsi="Times New Roman"/>
                <w:sz w:val="14"/>
                <w:szCs w:val="14"/>
              </w:rPr>
              <w:t>1</w:t>
            </w:r>
            <w:r w:rsidR="00CF5E21">
              <w:rPr>
                <w:rFonts w:ascii="Times New Roman" w:hAnsi="Times New Roman"/>
                <w:sz w:val="14"/>
                <w:szCs w:val="14"/>
              </w:rPr>
              <w:t xml:space="preserve"> de 1</w:t>
            </w:r>
            <w:r w:rsidR="001749AD">
              <w:rPr>
                <w:rFonts w:ascii="Times New Roman" w:hAnsi="Times New Roman"/>
                <w:sz w:val="14"/>
                <w:szCs w:val="14"/>
              </w:rPr>
              <w:t>2</w:t>
            </w:r>
            <w:r w:rsidR="00CF5E21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6A2700" w:rsidRPr="000B7658" w:rsidRDefault="006A2700" w:rsidP="006A270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6223A" w:rsidRPr="00E656F2" w:rsidRDefault="00F6223A" w:rsidP="00F66004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Função </w:t>
            </w:r>
            <w:r w:rsidR="00327618" w:rsidRPr="000B7658">
              <w:rPr>
                <w:rFonts w:ascii="Times New Roman" w:hAnsi="Times New Roman"/>
                <w:b/>
                <w:sz w:val="14"/>
                <w:szCs w:val="14"/>
              </w:rPr>
              <w:t>Didática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1827D9"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="00F66004">
              <w:rPr>
                <w:rFonts w:ascii="Times New Roman" w:hAnsi="Times New Roman"/>
                <w:sz w:val="14"/>
                <w:szCs w:val="14"/>
              </w:rPr>
              <w:t>Avaliação Diagnóstica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223A" w:rsidRPr="00E656F2" w:rsidRDefault="006A2700" w:rsidP="00576C53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 w:rsidRPr="00E656F2">
              <w:rPr>
                <w:rFonts w:ascii="Times New Roman" w:hAnsi="Times New Roman"/>
                <w:b/>
                <w:sz w:val="14"/>
                <w:szCs w:val="20"/>
              </w:rPr>
              <w:t>Material:</w:t>
            </w:r>
            <w:r w:rsidR="00E656F2" w:rsidRPr="00E656F2">
              <w:rPr>
                <w:rFonts w:ascii="Times New Roman" w:hAnsi="Times New Roman"/>
                <w:sz w:val="14"/>
                <w:szCs w:val="20"/>
              </w:rPr>
              <w:t xml:space="preserve"> </w:t>
            </w:r>
            <w:r w:rsidR="00411E1E">
              <w:rPr>
                <w:rFonts w:ascii="Times New Roman" w:hAnsi="Times New Roman"/>
                <w:sz w:val="14"/>
                <w:szCs w:val="20"/>
              </w:rPr>
              <w:t xml:space="preserve">Raquetes; Volantes; Elástico; </w:t>
            </w:r>
            <w:r w:rsidR="00411E1E" w:rsidRPr="00576C53">
              <w:rPr>
                <w:rFonts w:ascii="Times New Roman" w:hAnsi="Times New Roman"/>
                <w:sz w:val="14"/>
                <w:szCs w:val="20"/>
              </w:rPr>
              <w:t>Sinalizadores</w:t>
            </w:r>
            <w:r w:rsidR="00411E1E">
              <w:rPr>
                <w:rFonts w:ascii="Times New Roman" w:hAnsi="Times New Roman"/>
                <w:sz w:val="14"/>
                <w:szCs w:val="20"/>
              </w:rPr>
              <w:t>;</w:t>
            </w:r>
          </w:p>
        </w:tc>
      </w:tr>
      <w:tr w:rsidR="005D48C1" w:rsidTr="000B7658">
        <w:trPr>
          <w:trHeight w:val="235"/>
        </w:trPr>
        <w:tc>
          <w:tcPr>
            <w:tcW w:w="1119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7B3E01">
            <w:pPr>
              <w:tabs>
                <w:tab w:val="left" w:pos="2085"/>
                <w:tab w:val="center" w:pos="552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da Aula</w:t>
            </w:r>
          </w:p>
        </w:tc>
      </w:tr>
      <w:tr w:rsidR="000739EC" w:rsidTr="005859AF">
        <w:trPr>
          <w:trHeight w:val="1401"/>
        </w:trPr>
        <w:tc>
          <w:tcPr>
            <w:tcW w:w="582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0739EC" w:rsidP="000F252F">
            <w:pPr>
              <w:spacing w:after="0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Cultura Desportiva: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Utilizar a terminologia </w:t>
            </w:r>
            <w:r w:rsidR="00327618" w:rsidRPr="00F1116A">
              <w:rPr>
                <w:rFonts w:ascii="Times New Roman" w:hAnsi="Times New Roman"/>
                <w:sz w:val="14"/>
                <w:szCs w:val="14"/>
              </w:rPr>
              <w:t>correta</w:t>
            </w:r>
            <w:r w:rsidR="00E656F2" w:rsidRPr="00F1116A">
              <w:rPr>
                <w:rFonts w:ascii="Times New Roman" w:hAnsi="Times New Roman"/>
                <w:sz w:val="14"/>
                <w:szCs w:val="14"/>
              </w:rPr>
              <w:t xml:space="preserve"> inerente ao </w:t>
            </w:r>
            <w:proofErr w:type="gramStart"/>
            <w:r w:rsidR="00F66004">
              <w:rPr>
                <w:rFonts w:ascii="Times New Roman" w:hAnsi="Times New Roman"/>
                <w:sz w:val="14"/>
                <w:szCs w:val="14"/>
              </w:rPr>
              <w:t>badminton</w:t>
            </w:r>
            <w:proofErr w:type="gramEnd"/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6A2700" w:rsidRDefault="00327618" w:rsidP="00327618">
            <w:pPr>
              <w:spacing w:after="0"/>
              <w:ind w:left="1206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-</w:t>
            </w:r>
            <w:r w:rsidR="0043645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66004">
              <w:rPr>
                <w:rFonts w:ascii="Times New Roman" w:hAnsi="Times New Roman"/>
                <w:sz w:val="14"/>
                <w:szCs w:val="14"/>
              </w:rPr>
              <w:t>Conhecer o material desportivo e o nome dos batimentos</w:t>
            </w:r>
            <w:r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0F252F" w:rsidRPr="000C7441" w:rsidRDefault="000F252F" w:rsidP="000F252F">
            <w:pPr>
              <w:spacing w:after="0"/>
              <w:jc w:val="both"/>
              <w:rPr>
                <w:rFonts w:ascii="Times New Roman" w:hAnsi="Times New Roman"/>
                <w:sz w:val="8"/>
                <w:szCs w:val="14"/>
              </w:rPr>
            </w:pPr>
          </w:p>
          <w:p w:rsidR="000739EC" w:rsidRPr="00E656F2" w:rsidRDefault="000739EC" w:rsidP="00F66004">
            <w:pPr>
              <w:spacing w:after="0" w:line="240" w:lineRule="auto"/>
              <w:ind w:left="1348" w:hanging="1348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Habilidades Motoras: 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F66004">
              <w:rPr>
                <w:rFonts w:ascii="Times New Roman" w:hAnsi="Times New Roman"/>
                <w:sz w:val="14"/>
                <w:szCs w:val="14"/>
              </w:rPr>
              <w:t>Avaliar a pega da raquete, o serviço, o clear, o lob, o amorti e o remate;</w:t>
            </w:r>
          </w:p>
        </w:tc>
        <w:tc>
          <w:tcPr>
            <w:tcW w:w="537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0F252F" w:rsidP="009F40B9">
            <w:pPr>
              <w:spacing w:after="0"/>
              <w:ind w:left="1765" w:hanging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Fisiologia e Condição Física: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- Desenvolver as capacidades con</w:t>
            </w:r>
            <w:r w:rsidR="00F66004">
              <w:rPr>
                <w:rFonts w:ascii="Times New Roman" w:hAnsi="Times New Roman"/>
                <w:sz w:val="14"/>
                <w:szCs w:val="14"/>
              </w:rPr>
              <w:t xml:space="preserve">dicionais (força, resistência e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velocidade) dos alunos;</w:t>
            </w:r>
          </w:p>
          <w:p w:rsidR="00E656F2" w:rsidRPr="009F40B9" w:rsidRDefault="00F66004" w:rsidP="009F40B9">
            <w:pPr>
              <w:spacing w:after="0"/>
              <w:ind w:left="176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</w:t>
            </w:r>
            <w:r w:rsidR="009F40B9">
              <w:rPr>
                <w:rFonts w:ascii="Times New Roman" w:hAnsi="Times New Roman"/>
                <w:sz w:val="14"/>
                <w:szCs w:val="14"/>
              </w:rPr>
              <w:t>Desenvolver as capacidades coordenativas (</w:t>
            </w:r>
            <w:r>
              <w:rPr>
                <w:rFonts w:ascii="Times New Roman" w:hAnsi="Times New Roman"/>
                <w:sz w:val="14"/>
                <w:szCs w:val="14"/>
              </w:rPr>
              <w:t>orientação espaço-temporal,</w:t>
            </w:r>
            <w:r w:rsidR="009F40B9">
              <w:rPr>
                <w:rFonts w:ascii="Times New Roman" w:hAnsi="Times New Roman"/>
                <w:sz w:val="14"/>
                <w:szCs w:val="14"/>
              </w:rPr>
              <w:t xml:space="preserve"> capacidade de </w:t>
            </w:r>
            <w:r w:rsidR="00F7100B">
              <w:rPr>
                <w:rFonts w:ascii="Times New Roman" w:hAnsi="Times New Roman"/>
                <w:sz w:val="14"/>
                <w:szCs w:val="14"/>
              </w:rPr>
              <w:t>reação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e equilíbrio</w:t>
            </w:r>
            <w:r w:rsidR="009F40B9">
              <w:rPr>
                <w:rFonts w:ascii="Times New Roman" w:hAnsi="Times New Roman"/>
                <w:sz w:val="14"/>
                <w:szCs w:val="14"/>
              </w:rPr>
              <w:t>) dos alunos;</w:t>
            </w:r>
          </w:p>
          <w:p w:rsidR="006A2700" w:rsidRPr="000C7441" w:rsidRDefault="006A2700" w:rsidP="006A2700">
            <w:pPr>
              <w:spacing w:after="0" w:line="240" w:lineRule="auto"/>
              <w:rPr>
                <w:rFonts w:ascii="Times New Roman" w:hAnsi="Times New Roman"/>
                <w:sz w:val="8"/>
                <w:szCs w:val="14"/>
              </w:rPr>
            </w:pPr>
          </w:p>
          <w:p w:rsidR="00E656F2" w:rsidRDefault="000739EC" w:rsidP="00E656F2">
            <w:pPr>
              <w:spacing w:after="0" w:line="240" w:lineRule="auto"/>
              <w:ind w:left="1482" w:hanging="1482"/>
              <w:rPr>
                <w:rFonts w:ascii="Times New Roman" w:hAnsi="Times New Roman"/>
                <w:sz w:val="14"/>
                <w:szCs w:val="14"/>
              </w:rPr>
            </w:pP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 xml:space="preserve">Conceitos </w:t>
            </w:r>
            <w:r w:rsidR="00F1609A" w:rsidRPr="000B7658">
              <w:rPr>
                <w:rFonts w:ascii="Times New Roman" w:hAnsi="Times New Roman"/>
                <w:b/>
                <w:sz w:val="14"/>
                <w:szCs w:val="14"/>
              </w:rPr>
              <w:t>Psicossociais</w:t>
            </w:r>
            <w:r w:rsidRPr="000B7658">
              <w:rPr>
                <w:rFonts w:ascii="Times New Roman" w:hAnsi="Times New Roman"/>
                <w:b/>
                <w:sz w:val="14"/>
                <w:szCs w:val="14"/>
              </w:rPr>
              <w:t>:</w:t>
            </w:r>
            <w:r w:rsidR="00E656F2">
              <w:rPr>
                <w:rFonts w:ascii="Times New Roman" w:hAnsi="Times New Roman"/>
                <w:sz w:val="14"/>
                <w:szCs w:val="14"/>
              </w:rPr>
              <w:t xml:space="preserve"> - Fomentar a autonomia responsabilizando os alunos pelas suas </w:t>
            </w:r>
            <w:r w:rsidR="00F1609A">
              <w:rPr>
                <w:rFonts w:ascii="Times New Roman" w:hAnsi="Times New Roman"/>
                <w:sz w:val="14"/>
                <w:szCs w:val="14"/>
              </w:rPr>
              <w:t>ações</w:t>
            </w:r>
            <w:r w:rsidR="00E656F2">
              <w:rPr>
                <w:rFonts w:ascii="Times New Roman" w:hAnsi="Times New Roman"/>
                <w:sz w:val="14"/>
                <w:szCs w:val="14"/>
              </w:rPr>
              <w:t>;</w:t>
            </w:r>
          </w:p>
          <w:p w:rsidR="00E63C09" w:rsidRPr="00E656F2" w:rsidRDefault="00E656F2" w:rsidP="00E656F2">
            <w:pPr>
              <w:spacing w:after="0" w:line="240" w:lineRule="auto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- Promover a assiduidade, pontualidade e o trabalho de grupo;</w:t>
            </w:r>
          </w:p>
        </w:tc>
      </w:tr>
      <w:tr w:rsidR="000B7658" w:rsidRPr="001E4D3F" w:rsidTr="00A305BB">
        <w:trPr>
          <w:trHeight w:val="420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Parte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EE617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3810</wp:posOffset>
                  </wp:positionV>
                  <wp:extent cx="287655" cy="211455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211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sym w:font="Wingdings" w:char="F0B9"/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F1609A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Objetivos</w:t>
            </w:r>
            <w:r w:rsidR="005D48C1"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 Específicos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 xml:space="preserve">Organização </w:t>
            </w:r>
            <w:r w:rsidR="00F1609A" w:rsidRPr="000B7658">
              <w:rPr>
                <w:rFonts w:ascii="Times New Roman" w:hAnsi="Times New Roman"/>
                <w:b/>
                <w:sz w:val="16"/>
                <w:szCs w:val="20"/>
              </w:rPr>
              <w:t>Didático</w:t>
            </w: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-Metodológica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Esquema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5D48C1" w:rsidRPr="000B7658" w:rsidRDefault="005D48C1" w:rsidP="000B76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0B7658">
              <w:rPr>
                <w:rFonts w:ascii="Times New Roman" w:hAnsi="Times New Roman"/>
                <w:b/>
                <w:sz w:val="16"/>
                <w:szCs w:val="20"/>
              </w:rPr>
              <w:t>Critérios de Êxito</w:t>
            </w:r>
          </w:p>
        </w:tc>
      </w:tr>
      <w:tr w:rsidR="00327618" w:rsidTr="005859AF">
        <w:trPr>
          <w:cantSplit/>
          <w:trHeight w:val="737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27618" w:rsidRPr="000B7658" w:rsidRDefault="00C71C45" w:rsidP="000F252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5859AF">
              <w:rPr>
                <w:rFonts w:ascii="Times New Roman" w:hAnsi="Times New Roman"/>
                <w:sz w:val="20"/>
                <w:szCs w:val="18"/>
              </w:rPr>
              <w:t>Inicial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7433FF" w:rsidP="00A305BB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5</w:t>
            </w:r>
            <w:r w:rsidR="005C6DD3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40B9" w:rsidRDefault="00F36BC4" w:rsidP="00F00C74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Elucidar os alunos acerca dos conteúdos da aula;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6453" w:rsidRPr="00F61A0D" w:rsidRDefault="00F36BC4" w:rsidP="007433FF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Breve conversa com os alunos acerca do funcionamento da aula.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7618" w:rsidRDefault="00C114A1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rect id="_x0000_s1254" style="position:absolute;left:0;text-align:left;margin-left:19.5pt;margin-top:2.85pt;width:38.15pt;height:7.15pt;z-index:25167360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oval id="_x0000_s1255" style="position:absolute;left:0;text-align:left;margin-left:35pt;margin-top:18.5pt;width:7.15pt;height:7.15pt;z-index:251674624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36BC4" w:rsidRDefault="00F36BC4" w:rsidP="00F36BC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Alunos sentados e em silêncio;</w:t>
            </w:r>
          </w:p>
          <w:p w:rsidR="00F36BC4" w:rsidRPr="005859AF" w:rsidRDefault="00F36BC4" w:rsidP="00F36BC4">
            <w:pPr>
              <w:spacing w:after="0"/>
              <w:rPr>
                <w:rFonts w:ascii="Times New Roman" w:hAnsi="Times New Roman"/>
                <w:sz w:val="4"/>
                <w:szCs w:val="16"/>
              </w:rPr>
            </w:pPr>
          </w:p>
          <w:p w:rsidR="007433FF" w:rsidRPr="00D314D4" w:rsidRDefault="00F36BC4" w:rsidP="00F36BC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  <w:tr w:rsidR="00D314D4" w:rsidTr="00F66004">
        <w:trPr>
          <w:cantSplit/>
          <w:trHeight w:val="253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314D4" w:rsidRPr="000B7658" w:rsidRDefault="00D314D4" w:rsidP="009F40B9">
            <w:pPr>
              <w:spacing w:after="0"/>
              <w:ind w:left="221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Fundamental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4D4" w:rsidRDefault="00D8635C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15</w:t>
            </w:r>
            <w:r w:rsidR="00D314D4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1080" w:rsidRDefault="00710ADA" w:rsidP="00977F6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>Realizar a A</w:t>
            </w:r>
            <w:r w:rsidRPr="00710ADA">
              <w:rPr>
                <w:rFonts w:ascii="Times New Roman" w:hAnsi="Times New Roman"/>
                <w:sz w:val="16"/>
                <w:szCs w:val="14"/>
              </w:rPr>
              <w:t xml:space="preserve">valiação </w:t>
            </w:r>
            <w:r>
              <w:rPr>
                <w:rFonts w:ascii="Times New Roman" w:hAnsi="Times New Roman"/>
                <w:sz w:val="16"/>
                <w:szCs w:val="14"/>
              </w:rPr>
              <w:t>Diagnóstica</w:t>
            </w:r>
            <w:r w:rsidRPr="00710ADA">
              <w:rPr>
                <w:rFonts w:ascii="Times New Roman" w:hAnsi="Times New Roman"/>
                <w:sz w:val="16"/>
                <w:szCs w:val="14"/>
              </w:rPr>
              <w:t xml:space="preserve"> da Pega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da raquete</w:t>
            </w:r>
            <w:r w:rsidRPr="00710ADA">
              <w:rPr>
                <w:rFonts w:ascii="Times New Roman" w:hAnsi="Times New Roman"/>
                <w:sz w:val="16"/>
                <w:szCs w:val="14"/>
              </w:rPr>
              <w:t>,</w:t>
            </w:r>
            <w:r>
              <w:rPr>
                <w:rFonts w:ascii="Times New Roman" w:hAnsi="Times New Roman"/>
                <w:sz w:val="16"/>
                <w:szCs w:val="14"/>
              </w:rPr>
              <w:t xml:space="preserve"> do Serviço, do</w:t>
            </w:r>
            <w:r w:rsidRPr="00710ADA">
              <w:rPr>
                <w:rFonts w:ascii="Times New Roman" w:hAnsi="Times New Roman"/>
                <w:sz w:val="16"/>
                <w:szCs w:val="14"/>
              </w:rPr>
              <w:t xml:space="preserve"> Clear, </w:t>
            </w:r>
            <w:r w:rsidR="00977F66">
              <w:rPr>
                <w:rFonts w:ascii="Times New Roman" w:hAnsi="Times New Roman"/>
                <w:sz w:val="16"/>
                <w:szCs w:val="14"/>
              </w:rPr>
              <w:t>do Lob, do Amorti e do Remate;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004" w:rsidRDefault="00F66004" w:rsidP="00F6600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  <w:r w:rsidRPr="00F66004">
              <w:rPr>
                <w:rFonts w:ascii="Times New Roman" w:hAnsi="Times New Roman"/>
                <w:sz w:val="16"/>
                <w:szCs w:val="20"/>
              </w:rPr>
              <w:t>Em grupos de 2, um de cada lado do elástico</w:t>
            </w:r>
            <w:r>
              <w:rPr>
                <w:rFonts w:ascii="Times New Roman" w:hAnsi="Times New Roman"/>
                <w:sz w:val="16"/>
                <w:szCs w:val="20"/>
              </w:rPr>
              <w:t>, os alunos realizam:</w:t>
            </w:r>
          </w:p>
          <w:p w:rsidR="00F36BC4" w:rsidRPr="00F66004" w:rsidRDefault="00F36BC4" w:rsidP="00F66004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20"/>
              </w:rPr>
            </w:pPr>
          </w:p>
          <w:p w:rsidR="00F66004" w:rsidRPr="00F66004" w:rsidRDefault="00F66004" w:rsidP="00F6600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O aluno com raquete realiza </w:t>
            </w:r>
            <w:r w:rsidR="00D8635C">
              <w:rPr>
                <w:rFonts w:ascii="Times New Roman" w:hAnsi="Times New Roman"/>
                <w:b/>
                <w:sz w:val="16"/>
                <w:szCs w:val="20"/>
              </w:rPr>
              <w:t>s</w:t>
            </w:r>
            <w:r w:rsidRPr="00F36BC4">
              <w:rPr>
                <w:rFonts w:ascii="Times New Roman" w:hAnsi="Times New Roman"/>
                <w:b/>
                <w:sz w:val="16"/>
                <w:szCs w:val="20"/>
              </w:rPr>
              <w:t>erviço longo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e o colega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sem raquete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tem de agarrar o</w:t>
            </w:r>
            <w:r w:rsidRPr="00F66004">
              <w:rPr>
                <w:rFonts w:ascii="Times New Roman" w:hAnsi="Times New Roman"/>
                <w:sz w:val="16"/>
                <w:szCs w:val="20"/>
              </w:rPr>
              <w:t xml:space="preserve"> volante n</w:t>
            </w:r>
            <w:r w:rsidR="00F36BC4">
              <w:rPr>
                <w:rFonts w:ascii="Times New Roman" w:hAnsi="Times New Roman"/>
                <w:sz w:val="16"/>
                <w:szCs w:val="20"/>
              </w:rPr>
              <w:t>o ponto mais alto que conseguir;</w:t>
            </w:r>
            <w:r w:rsidRPr="00F66004"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  <w:p w:rsidR="00F36BC4" w:rsidRDefault="00F36BC4" w:rsidP="00F6600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>róximo da rede,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o aluno sem raquete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 xml:space="preserve"> lança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>o volante por cima da cabeça para o fundo do campo. O colega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com raquete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 xml:space="preserve"> tem de partir da posição base e executar </w:t>
            </w:r>
            <w:r w:rsidR="00F66004" w:rsidRPr="00F36BC4">
              <w:rPr>
                <w:rFonts w:ascii="Times New Roman" w:hAnsi="Times New Roman"/>
                <w:b/>
                <w:sz w:val="16"/>
                <w:szCs w:val="20"/>
              </w:rPr>
              <w:t>clear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66004" w:rsidRPr="00F66004" w:rsidRDefault="00F36BC4" w:rsidP="00F6600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P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>róximo da rede,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o aluno sem raquete 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>lança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 xml:space="preserve">o volante por cima da cabeça para o fundo do campo. O colega tem de partir da posição base e executar </w:t>
            </w:r>
            <w:r w:rsidR="00F66004" w:rsidRPr="00F36BC4">
              <w:rPr>
                <w:rFonts w:ascii="Times New Roman" w:hAnsi="Times New Roman"/>
                <w:b/>
                <w:sz w:val="16"/>
                <w:szCs w:val="20"/>
              </w:rPr>
              <w:t>amorti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36BC4" w:rsidRDefault="00F36BC4" w:rsidP="00F36BC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A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>fastado da rede,</w:t>
            </w:r>
            <w:r w:rsidR="00D8635C">
              <w:rPr>
                <w:rFonts w:ascii="Times New Roman" w:hAnsi="Times New Roman"/>
                <w:sz w:val="16"/>
                <w:szCs w:val="20"/>
              </w:rPr>
              <w:t xml:space="preserve"> o aluno sem raquete lança </w:t>
            </w:r>
            <w:r w:rsidR="00F66004" w:rsidRPr="00F66004">
              <w:rPr>
                <w:rFonts w:ascii="Times New Roman" w:hAnsi="Times New Roman"/>
                <w:sz w:val="16"/>
                <w:szCs w:val="20"/>
              </w:rPr>
              <w:t xml:space="preserve">o volante por cima da cabeça para próximo da rede. O colega tem de partir da posição base e executar </w:t>
            </w:r>
            <w:r w:rsidR="00F66004" w:rsidRPr="00F36BC4">
              <w:rPr>
                <w:rFonts w:ascii="Times New Roman" w:hAnsi="Times New Roman"/>
                <w:b/>
                <w:sz w:val="16"/>
                <w:szCs w:val="20"/>
              </w:rPr>
              <w:t>lob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66004" w:rsidRDefault="00D8635C" w:rsidP="00F36BC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Um aluno realiza s</w:t>
            </w:r>
            <w:r w:rsidR="00F66004">
              <w:rPr>
                <w:rFonts w:ascii="Times New Roman" w:hAnsi="Times New Roman"/>
                <w:sz w:val="16"/>
                <w:szCs w:val="20"/>
              </w:rPr>
              <w:t xml:space="preserve">erviço longo e o </w:t>
            </w:r>
            <w:r w:rsidR="00F36BC4">
              <w:rPr>
                <w:rFonts w:ascii="Times New Roman" w:hAnsi="Times New Roman"/>
                <w:sz w:val="16"/>
                <w:szCs w:val="20"/>
              </w:rPr>
              <w:t xml:space="preserve">colega realiza </w:t>
            </w:r>
            <w:r w:rsidR="00F36BC4" w:rsidRPr="00F36BC4">
              <w:rPr>
                <w:rFonts w:ascii="Times New Roman" w:hAnsi="Times New Roman"/>
                <w:b/>
                <w:sz w:val="16"/>
                <w:szCs w:val="20"/>
              </w:rPr>
              <w:t>remate</w:t>
            </w:r>
            <w:r w:rsidR="00F36BC4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36BC4" w:rsidRDefault="00F36BC4" w:rsidP="00F36BC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</w:p>
          <w:p w:rsidR="00F36BC4" w:rsidRPr="00897DA9" w:rsidRDefault="00F36BC4" w:rsidP="00F36BC4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Ao fim de 5 repetições os alunos trocam de funções.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314D4" w:rsidRDefault="00C114A1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267" style="position:absolute;left:0;text-align:left;margin-left:.85pt;margin-top:-.25pt;width:75.5pt;height:120.05pt;z-index:251686912;mso-position-horizontal-relative:text;mso-position-vertical-relative:text" coordorigin="7320,8751" coordsize="1510,2401">
                  <v:group id="_x0000_s1258" style="position:absolute;left:7320;top:8751;width:1510;height:2401" coordorigin="7324,8492" coordsize="1510,2401">
                    <v:rect id="_x0000_s1256" style="position:absolute;left:7324;top:8492;width:1510;height:2396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257" type="#_x0000_t32" style="position:absolute;left:8080;top:8497;width:0;height:2396" o:connectortype="straight"/>
                  </v:group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259" type="#_x0000_t5" style="position:absolute;left:7546;top:9096;width:143;height:143" fillcolor="yellow"/>
                  <v:shape id="_x0000_s1260" type="#_x0000_t5" style="position:absolute;left:8452;top:9101;width:143;height:143" fillcolor="yellow"/>
                  <v:shape id="_x0000_s1261" type="#_x0000_t5" style="position:absolute;left:8452;top:10548;width:143;height:143" fillcolor="yellow"/>
                  <v:shape id="_x0000_s1262" type="#_x0000_t5" style="position:absolute;left:7546;top:10543;width:143;height:143" fillcolor="yellow"/>
                  <v:shape id="_x0000_s1263" type="#_x0000_t5" style="position:absolute;left:8452;top:10032;width:143;height:143" fillcolor="yellow"/>
                  <v:shape id="_x0000_s1264" type="#_x0000_t5" style="position:absolute;left:7546;top:10027;width:143;height:143" fillcolor="yellow"/>
                  <v:shape id="_x0000_s1265" type="#_x0000_t5" style="position:absolute;left:8452;top:9549;width:143;height:143" fillcolor="yellow"/>
                  <v:shape id="_x0000_s1266" type="#_x0000_t5" style="position:absolute;left:7546;top:9544;width:143;height:143" fillcolor="yellow"/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77F66" w:rsidRDefault="00977F66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Pega da Raquete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Po</w:t>
            </w:r>
            <w:r>
              <w:rPr>
                <w:rFonts w:ascii="Times New Roman" w:hAnsi="Times New Roman"/>
                <w:sz w:val="16"/>
                <w:szCs w:val="20"/>
              </w:rPr>
              <w:t>legar e indicador formam um “V”;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Serviço Longo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Pés à largura dos ombros;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Pé contrário ao do lado de batimento avançado;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 xml:space="preserve">- Movimento </w:t>
            </w:r>
            <w:r w:rsidR="00FE5D69">
              <w:rPr>
                <w:rFonts w:ascii="Times New Roman" w:hAnsi="Times New Roman"/>
                <w:sz w:val="16"/>
                <w:szCs w:val="20"/>
              </w:rPr>
              <w:t>da raquete de trás para a frente em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simultâneo </w:t>
            </w:r>
            <w:r w:rsidR="00FE5D69">
              <w:rPr>
                <w:rFonts w:ascii="Times New Roman" w:hAnsi="Times New Roman"/>
                <w:sz w:val="16"/>
                <w:szCs w:val="20"/>
              </w:rPr>
              <w:t xml:space="preserve">com </w:t>
            </w:r>
            <w:r>
              <w:rPr>
                <w:rFonts w:ascii="Times New Roman" w:hAnsi="Times New Roman"/>
                <w:sz w:val="16"/>
                <w:szCs w:val="20"/>
              </w:rPr>
              <w:t>o largar do volante;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Clear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Corpo atrás do volante;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 xml:space="preserve">- Pé contrário ao do lado de batimento </w:t>
            </w:r>
            <w:r w:rsidR="00FE5D69">
              <w:rPr>
                <w:rFonts w:ascii="Times New Roman" w:hAnsi="Times New Roman"/>
                <w:sz w:val="16"/>
                <w:szCs w:val="20"/>
              </w:rPr>
              <w:t>avançado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77F66" w:rsidRPr="00422CD0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422CD0">
              <w:rPr>
                <w:rFonts w:ascii="Times New Roman" w:hAnsi="Times New Roman"/>
                <w:sz w:val="16"/>
                <w:szCs w:val="20"/>
              </w:rPr>
              <w:t>- Durante a fase preparatória os alunos devem ter o ombro, M.S. fletido e raquete perpendicular ao solo;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Contacto com o volante </w:t>
            </w:r>
            <w:r w:rsidR="005859AF">
              <w:rPr>
                <w:rFonts w:ascii="Times New Roman" w:hAnsi="Times New Roman"/>
                <w:sz w:val="16"/>
                <w:szCs w:val="20"/>
              </w:rPr>
              <w:t>a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cima da cabeça;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Extensão do M.S. e aceleração da raquete;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Amorti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 xml:space="preserve">- 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Contacto por cima da cabeça;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Desaceleração da raquete no momento de contacto;</w:t>
            </w:r>
          </w:p>
          <w:p w:rsid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Corpo a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trás do volante.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Lob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b/>
                <w:sz w:val="16"/>
                <w:szCs w:val="20"/>
              </w:rPr>
              <w:t>-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Realizar um afundo com o M.I. do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lado de batimento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977F66" w:rsidRPr="00977F66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Movimento</w:t>
            </w:r>
            <w:r w:rsidR="00907C1E">
              <w:rPr>
                <w:rFonts w:ascii="Times New Roman" w:hAnsi="Times New Roman"/>
                <w:sz w:val="16"/>
                <w:szCs w:val="20"/>
              </w:rPr>
              <w:t xml:space="preserve"> da raquete</w:t>
            </w:r>
            <w:r w:rsidRPr="00977F66">
              <w:rPr>
                <w:rFonts w:ascii="Times New Roman" w:hAnsi="Times New Roman"/>
                <w:sz w:val="16"/>
                <w:szCs w:val="20"/>
              </w:rPr>
              <w:t xml:space="preserve"> de baixo para cima e de trás para a frente;</w:t>
            </w:r>
          </w:p>
          <w:p w:rsidR="002B1080" w:rsidRDefault="00977F66" w:rsidP="00977F66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977F66">
              <w:rPr>
                <w:rFonts w:ascii="Times New Roman" w:hAnsi="Times New Roman"/>
                <w:sz w:val="16"/>
                <w:szCs w:val="20"/>
              </w:rPr>
              <w:t>- Contacto à altura do joelho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E5D69" w:rsidRPr="00FE5D69" w:rsidRDefault="00FE5D69" w:rsidP="00FE5D69">
            <w:pPr>
              <w:spacing w:after="0"/>
              <w:rPr>
                <w:rFonts w:ascii="Times New Roman" w:hAnsi="Times New Roman"/>
                <w:b/>
                <w:sz w:val="16"/>
                <w:szCs w:val="20"/>
              </w:rPr>
            </w:pPr>
            <w:r w:rsidRPr="00FE5D69">
              <w:rPr>
                <w:rFonts w:ascii="Times New Roman" w:hAnsi="Times New Roman"/>
                <w:b/>
                <w:sz w:val="16"/>
                <w:szCs w:val="20"/>
              </w:rPr>
              <w:t>Remate</w:t>
            </w:r>
          </w:p>
          <w:p w:rsidR="00FE5D69" w:rsidRPr="00FE5D69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FE5D69">
              <w:rPr>
                <w:rFonts w:ascii="Times New Roman" w:hAnsi="Times New Roman"/>
                <w:sz w:val="16"/>
                <w:szCs w:val="20"/>
              </w:rPr>
              <w:t>- Corpo atrás do volante;</w:t>
            </w:r>
          </w:p>
          <w:p w:rsidR="00FE5D69" w:rsidRPr="00FE5D69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FE5D69">
              <w:rPr>
                <w:rFonts w:ascii="Times New Roman" w:hAnsi="Times New Roman"/>
                <w:sz w:val="16"/>
                <w:szCs w:val="20"/>
              </w:rPr>
              <w:t>- Pé contrário ao do lado de batimento a</w:t>
            </w:r>
            <w:r w:rsidR="00907C1E">
              <w:rPr>
                <w:rFonts w:ascii="Times New Roman" w:hAnsi="Times New Roman"/>
                <w:sz w:val="16"/>
                <w:szCs w:val="20"/>
              </w:rPr>
              <w:t>vançado</w:t>
            </w:r>
            <w:r w:rsidRPr="00FE5D69">
              <w:rPr>
                <w:rFonts w:ascii="Times New Roman" w:hAnsi="Times New Roman"/>
                <w:sz w:val="16"/>
                <w:szCs w:val="20"/>
              </w:rPr>
              <w:t>;</w:t>
            </w:r>
          </w:p>
          <w:p w:rsidR="00FE5D69" w:rsidRPr="00422CD0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422CD0">
              <w:rPr>
                <w:rFonts w:ascii="Times New Roman" w:hAnsi="Times New Roman"/>
                <w:sz w:val="16"/>
                <w:szCs w:val="20"/>
              </w:rPr>
              <w:t>- Durante a fase preparatória os alunos devem ter o ombro, M.S. fletido e raquete perpendicular ao solo;</w:t>
            </w:r>
          </w:p>
          <w:p w:rsidR="00FE5D69" w:rsidRPr="00FE5D69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 xml:space="preserve">- Contacto com o volante </w:t>
            </w:r>
            <w:r w:rsidR="005859AF">
              <w:rPr>
                <w:rFonts w:ascii="Times New Roman" w:hAnsi="Times New Roman"/>
                <w:sz w:val="16"/>
                <w:szCs w:val="20"/>
              </w:rPr>
              <w:t>a</w:t>
            </w:r>
            <w:r w:rsidRPr="00FE5D69">
              <w:rPr>
                <w:rFonts w:ascii="Times New Roman" w:hAnsi="Times New Roman"/>
                <w:sz w:val="16"/>
                <w:szCs w:val="20"/>
              </w:rPr>
              <w:t>cima da cabeça;</w:t>
            </w:r>
          </w:p>
          <w:p w:rsidR="00FE5D69" w:rsidRPr="00FE5D69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FE5D69">
              <w:rPr>
                <w:rFonts w:ascii="Times New Roman" w:hAnsi="Times New Roman"/>
                <w:sz w:val="16"/>
                <w:szCs w:val="20"/>
              </w:rPr>
              <w:t xml:space="preserve">- Extensão do M.S. e aceleração da raquete; </w:t>
            </w:r>
          </w:p>
          <w:p w:rsidR="00FE5D69" w:rsidRPr="002337A2" w:rsidRDefault="00FE5D69" w:rsidP="00FE5D69">
            <w:pPr>
              <w:spacing w:after="0"/>
              <w:rPr>
                <w:rFonts w:ascii="Times New Roman" w:hAnsi="Times New Roman"/>
                <w:sz w:val="16"/>
                <w:szCs w:val="20"/>
              </w:rPr>
            </w:pPr>
            <w:r w:rsidRPr="00FE5D69">
              <w:rPr>
                <w:rFonts w:ascii="Times New Roman" w:hAnsi="Times New Roman"/>
                <w:sz w:val="16"/>
                <w:szCs w:val="20"/>
              </w:rPr>
              <w:t>- Forte aceleração da raquete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</w:tc>
      </w:tr>
      <w:tr w:rsidR="00C04F61" w:rsidTr="00F66004">
        <w:trPr>
          <w:cantSplit/>
          <w:trHeight w:val="253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C04F61" w:rsidRPr="000B7658" w:rsidRDefault="00C04F61" w:rsidP="009F40B9">
            <w:pPr>
              <w:spacing w:after="0"/>
              <w:ind w:left="221" w:right="113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61" w:rsidRDefault="00D8635C" w:rsidP="007433FF">
            <w:pPr>
              <w:spacing w:after="0"/>
              <w:jc w:val="center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10</w:t>
            </w:r>
            <w:r w:rsidR="00C04F61">
              <w:rPr>
                <w:rFonts w:ascii="Times New Roman" w:hAnsi="Times New Roman"/>
                <w:sz w:val="16"/>
                <w:szCs w:val="20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61" w:rsidRDefault="00C04F61" w:rsidP="00977F66">
            <w:pPr>
              <w:spacing w:after="0"/>
              <w:jc w:val="both"/>
              <w:rPr>
                <w:rFonts w:ascii="Times New Roman" w:hAnsi="Times New Roman"/>
                <w:sz w:val="16"/>
                <w:szCs w:val="14"/>
              </w:rPr>
            </w:pPr>
            <w:r>
              <w:rPr>
                <w:rFonts w:ascii="Times New Roman" w:hAnsi="Times New Roman"/>
                <w:sz w:val="16"/>
                <w:szCs w:val="14"/>
              </w:rPr>
              <w:t xml:space="preserve">- </w:t>
            </w:r>
            <w:r w:rsidRPr="00C04F61">
              <w:rPr>
                <w:rFonts w:ascii="Times New Roman" w:hAnsi="Times New Roman"/>
                <w:sz w:val="16"/>
                <w:szCs w:val="14"/>
              </w:rPr>
              <w:t>Avaliar as capacidades dos alunos em situação de jogo 1x1</w:t>
            </w:r>
            <w:r>
              <w:rPr>
                <w:rFonts w:ascii="Times New Roman" w:hAnsi="Times New Roman"/>
                <w:sz w:val="16"/>
                <w:szCs w:val="14"/>
              </w:rPr>
              <w:t>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61" w:rsidRPr="00F66004" w:rsidRDefault="00C04F61" w:rsidP="00C04F6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16"/>
                <w:szCs w:val="20"/>
              </w:rPr>
              <w:t>- Mantendo a disposição anterior</w:t>
            </w:r>
            <w:r w:rsidRPr="00C04F61">
              <w:rPr>
                <w:rFonts w:ascii="Times New Roman" w:hAnsi="Times New Roman"/>
                <w:sz w:val="16"/>
                <w:szCs w:val="20"/>
              </w:rPr>
              <w:t>, os alunos realizam jogo 1x1.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61" w:rsidRDefault="00C114A1" w:rsidP="00F00C74">
            <w:pPr>
              <w:jc w:val="both"/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</w:pPr>
            <w:r>
              <w:rPr>
                <w:rFonts w:ascii="Times New Roman" w:hAnsi="Times New Roman"/>
                <w:noProof/>
                <w:sz w:val="16"/>
                <w:szCs w:val="20"/>
                <w:lang w:eastAsia="pt-PT"/>
              </w:rPr>
              <w:pict>
                <v:group id="_x0000_s1268" style="position:absolute;left:0;text-align:left;margin-left:.85pt;margin-top:2.65pt;width:75.5pt;height:120.05pt;z-index:251687936;mso-position-horizontal-relative:text;mso-position-vertical-relative:text" coordorigin="7320,8751" coordsize="1510,2401">
                  <v:group id="_x0000_s1269" style="position:absolute;left:7320;top:8751;width:1510;height:2401" coordorigin="7324,8492" coordsize="1510,2401">
                    <v:rect id="_x0000_s1270" style="position:absolute;left:7324;top:8492;width:1510;height:2396"/>
                    <v:shape id="_x0000_s1271" type="#_x0000_t32" style="position:absolute;left:8080;top:8497;width:0;height:2396" o:connectortype="straight"/>
                  </v:group>
                  <v:shape id="_x0000_s1272" type="#_x0000_t5" style="position:absolute;left:7546;top:9096;width:143;height:143" fillcolor="yellow"/>
                  <v:shape id="_x0000_s1273" type="#_x0000_t5" style="position:absolute;left:8452;top:9101;width:143;height:143" fillcolor="yellow"/>
                  <v:shape id="_x0000_s1274" type="#_x0000_t5" style="position:absolute;left:8452;top:10548;width:143;height:143" fillcolor="yellow"/>
                  <v:shape id="_x0000_s1275" type="#_x0000_t5" style="position:absolute;left:7546;top:10543;width:143;height:143" fillcolor="yellow"/>
                  <v:shape id="_x0000_s1276" type="#_x0000_t5" style="position:absolute;left:8452;top:10032;width:143;height:143" fillcolor="yellow"/>
                  <v:shape id="_x0000_s1277" type="#_x0000_t5" style="position:absolute;left:7546;top:10027;width:143;height:143" fillcolor="yellow"/>
                  <v:shape id="_x0000_s1278" type="#_x0000_t5" style="position:absolute;left:8452;top:9549;width:143;height:143" fillcolor="yellow"/>
                  <v:shape id="_x0000_s1279" type="#_x0000_t5" style="position:absolute;left:7546;top:9544;width:143;height:143" fillcolor="yellow"/>
                </v:group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04F61" w:rsidRPr="00C04F61" w:rsidRDefault="00C04F61" w:rsidP="00C04F61">
            <w:pPr>
              <w:spacing w:after="0"/>
              <w:jc w:val="both"/>
              <w:rPr>
                <w:rFonts w:ascii="Times New Roman" w:hAnsi="Times New Roman"/>
                <w:sz w:val="16"/>
                <w:szCs w:val="20"/>
              </w:rPr>
            </w:pPr>
            <w:r w:rsidRPr="00C04F61">
              <w:rPr>
                <w:rFonts w:ascii="Times New Roman" w:hAnsi="Times New Roman"/>
                <w:sz w:val="16"/>
                <w:szCs w:val="20"/>
              </w:rPr>
              <w:t>- Os alunos aplicam em situação de jogo os conteúdos abordados anteriormente</w:t>
            </w:r>
            <w:r>
              <w:rPr>
                <w:rFonts w:ascii="Times New Roman" w:hAnsi="Times New Roman"/>
                <w:sz w:val="16"/>
                <w:szCs w:val="20"/>
              </w:rPr>
              <w:t>;</w:t>
            </w:r>
          </w:p>
        </w:tc>
      </w:tr>
      <w:tr w:rsidR="005879B1" w:rsidTr="005859AF">
        <w:trPr>
          <w:cantSplit/>
          <w:trHeight w:val="675"/>
        </w:trPr>
        <w:tc>
          <w:tcPr>
            <w:tcW w:w="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879B1" w:rsidRPr="000B7658" w:rsidRDefault="005879B1" w:rsidP="007B3E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658">
              <w:rPr>
                <w:rFonts w:ascii="Times New Roman" w:hAnsi="Times New Roman"/>
                <w:sz w:val="20"/>
                <w:szCs w:val="18"/>
              </w:rPr>
              <w:t>Final</w:t>
            </w:r>
          </w:p>
        </w:tc>
        <w:tc>
          <w:tcPr>
            <w:tcW w:w="7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5A5936" w:rsidP="00A7044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9E2EA4">
              <w:rPr>
                <w:rFonts w:ascii="Times New Roman" w:hAnsi="Times New Roman"/>
                <w:sz w:val="16"/>
                <w:szCs w:val="16"/>
              </w:rPr>
              <w:t>’</w:t>
            </w:r>
          </w:p>
        </w:tc>
        <w:tc>
          <w:tcPr>
            <w:tcW w:w="23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Esclarecer possíveis dúvidas dos alunos;</w:t>
            </w:r>
          </w:p>
        </w:tc>
        <w:tc>
          <w:tcPr>
            <w:tcW w:w="304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9E2EA4" w:rsidP="007B68A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Breve conversa com os alunos no sentido de esclarecer algumas dúvidas que possam ter surgido durante a aula;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Pr="00A70442" w:rsidRDefault="00C114A1" w:rsidP="00A7044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oval id="_x0000_s1038" style="position:absolute;margin-left:35.05pt;margin-top:18.85pt;width:7.15pt;height:7.15pt;z-index:251672576;mso-position-horizontal-relative:text;mso-position-vertical-relative:text" fillcolor="#c0504d [3205]" strokecolor="#f2f2f2 [3041]" strokeweight="3pt">
                  <v:shadow on="t" type="perspective" color="#622423 [1605]" opacity=".5" offset="1pt" offset2="-1pt"/>
                </v:oval>
              </w:pict>
            </w:r>
            <w:r>
              <w:rPr>
                <w:rFonts w:ascii="Times New Roman" w:hAnsi="Times New Roman"/>
                <w:noProof/>
                <w:sz w:val="16"/>
                <w:szCs w:val="16"/>
                <w:lang w:eastAsia="pt-PT"/>
              </w:rPr>
              <w:pict>
                <v:rect id="_x0000_s1037" style="position:absolute;margin-left:19.6pt;margin-top:2.7pt;width:38.15pt;height:7.15pt;z-index:251671552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B1" w:rsidRDefault="009E2EA4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A70442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782D51">
              <w:rPr>
                <w:rFonts w:ascii="Times New Roman" w:hAnsi="Times New Roman"/>
                <w:sz w:val="16"/>
                <w:szCs w:val="16"/>
              </w:rPr>
              <w:t>Alunos sentados e</w:t>
            </w:r>
            <w:r w:rsidR="00B35AEE">
              <w:rPr>
                <w:rFonts w:ascii="Times New Roman" w:hAnsi="Times New Roman"/>
                <w:sz w:val="16"/>
                <w:szCs w:val="16"/>
              </w:rPr>
              <w:t xml:space="preserve"> em silêncio;</w:t>
            </w:r>
          </w:p>
          <w:p w:rsidR="00574468" w:rsidRPr="007B68AA" w:rsidRDefault="00574468" w:rsidP="00B35AEE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</w:p>
          <w:p w:rsidR="00B35AEE" w:rsidRPr="00A70442" w:rsidRDefault="00B35AEE" w:rsidP="00B35AE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 Falar na sua vez;</w:t>
            </w:r>
          </w:p>
        </w:tc>
      </w:tr>
    </w:tbl>
    <w:p w:rsidR="00E82705" w:rsidRDefault="00E82705" w:rsidP="005A5936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E82705" w:rsidRDefault="00E82705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F66004" w:rsidRDefault="00F66004" w:rsidP="005A5936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E82705" w:rsidRPr="000F2699" w:rsidRDefault="00E82705" w:rsidP="00E82705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F2699">
        <w:rPr>
          <w:rFonts w:ascii="Arial" w:hAnsi="Arial" w:cs="Arial"/>
          <w:b/>
          <w:sz w:val="24"/>
        </w:rPr>
        <w:t>Reflexão da aula nº 1</w:t>
      </w:r>
      <w:r w:rsidR="000E4B59">
        <w:rPr>
          <w:rFonts w:ascii="Arial" w:hAnsi="Arial" w:cs="Arial"/>
          <w:b/>
          <w:sz w:val="24"/>
        </w:rPr>
        <w:t>5</w:t>
      </w:r>
    </w:p>
    <w:p w:rsidR="00E82705" w:rsidRPr="000F2699" w:rsidRDefault="00E82705" w:rsidP="00E8270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82705" w:rsidRPr="000F2699" w:rsidRDefault="00E82705" w:rsidP="00E82705">
      <w:pPr>
        <w:spacing w:after="0" w:line="360" w:lineRule="auto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ab/>
        <w:t>No dia 20 de Outubro de 2011 teve lugar a aula nº 1</w:t>
      </w:r>
      <w:r w:rsidR="000E4B59">
        <w:rPr>
          <w:rFonts w:ascii="Arial" w:hAnsi="Arial" w:cs="Arial"/>
          <w:sz w:val="24"/>
        </w:rPr>
        <w:t>5</w:t>
      </w:r>
      <w:r w:rsidRPr="000F2699">
        <w:rPr>
          <w:rFonts w:ascii="Arial" w:hAnsi="Arial" w:cs="Arial"/>
          <w:sz w:val="24"/>
        </w:rPr>
        <w:t xml:space="preserve"> do 8º E da Escola EB 2/3 de Rio Tinto. Esta foi a prim</w:t>
      </w:r>
      <w:r w:rsidR="000913E0" w:rsidRPr="000F2699">
        <w:rPr>
          <w:rFonts w:ascii="Arial" w:hAnsi="Arial" w:cs="Arial"/>
          <w:sz w:val="24"/>
        </w:rPr>
        <w:t>eira aula da modalidade de badmí</w:t>
      </w:r>
      <w:r w:rsidRPr="000F2699">
        <w:rPr>
          <w:rFonts w:ascii="Arial" w:hAnsi="Arial" w:cs="Arial"/>
          <w:sz w:val="24"/>
        </w:rPr>
        <w:t>nton e por isso procedeu-se à Avaliação Diagnóstica da turma na modalidade.</w:t>
      </w:r>
    </w:p>
    <w:p w:rsidR="00E82705" w:rsidRPr="000F2699" w:rsidRDefault="00E82705" w:rsidP="00E82705">
      <w:pPr>
        <w:spacing w:after="0" w:line="360" w:lineRule="auto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ab/>
        <w:t>A aula iniciou-se de forma natural sem um atraso significativo dos alunos. Obviamente a aula n</w:t>
      </w:r>
      <w:r w:rsidR="00215D75" w:rsidRPr="000F2699">
        <w:rPr>
          <w:rFonts w:ascii="Arial" w:hAnsi="Arial" w:cs="Arial"/>
          <w:sz w:val="24"/>
        </w:rPr>
        <w:t>ão teve o seu início às 9:10h como está previsto porque a esta hora os alunos estão a sair da aula de geografia e ainda se têm de deslocar para o pavilhão e equiparem-se devidamente, contudo os alunos estavam prontos para o início da aula dentro do limite de tempo definido.</w:t>
      </w:r>
    </w:p>
    <w:p w:rsidR="00311762" w:rsidRPr="000F2699" w:rsidRDefault="00215D75" w:rsidP="00E82705">
      <w:pPr>
        <w:spacing w:after="0" w:line="360" w:lineRule="auto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ab/>
      </w:r>
      <w:r w:rsidR="00311762" w:rsidRPr="000F2699">
        <w:rPr>
          <w:rFonts w:ascii="Arial" w:hAnsi="Arial" w:cs="Arial"/>
          <w:sz w:val="24"/>
        </w:rPr>
        <w:t xml:space="preserve">Relativamente à </w:t>
      </w:r>
      <w:r w:rsidR="00B37A97" w:rsidRPr="000F2699">
        <w:rPr>
          <w:rFonts w:ascii="Arial" w:hAnsi="Arial" w:cs="Arial"/>
          <w:sz w:val="24"/>
        </w:rPr>
        <w:t xml:space="preserve">modalidade propriamente dita, no que diz respeito à </w:t>
      </w:r>
      <w:r w:rsidR="00311762" w:rsidRPr="000F2699">
        <w:rPr>
          <w:rFonts w:ascii="Arial" w:hAnsi="Arial" w:cs="Arial"/>
          <w:sz w:val="24"/>
        </w:rPr>
        <w:t>pega da raquete, todos os alunos conseguem realizá-la corretamente, colocando o dedo polegar e o indicador em forma de “v” e os restantes agarrando o cabo.</w:t>
      </w:r>
    </w:p>
    <w:p w:rsidR="00215D75" w:rsidRPr="000F2699" w:rsidRDefault="00215D75" w:rsidP="00311762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 xml:space="preserve">Comecei por avaliar o serviço, e neste caso o serviço longo que é o único a ser abordado, e foi fácil de constatar que a grande dificuldade dos alunos </w:t>
      </w:r>
      <w:r w:rsidR="00311762" w:rsidRPr="000F2699">
        <w:rPr>
          <w:rFonts w:ascii="Arial" w:hAnsi="Arial" w:cs="Arial"/>
          <w:sz w:val="24"/>
        </w:rPr>
        <w:t>está</w:t>
      </w:r>
      <w:r w:rsidRPr="000F2699">
        <w:rPr>
          <w:rFonts w:ascii="Arial" w:hAnsi="Arial" w:cs="Arial"/>
          <w:sz w:val="24"/>
        </w:rPr>
        <w:t xml:space="preserve"> em realizar o movimento pendular da raquete, de trás para a frente e de baixo para cima, o que vai acabar por influenciar a velocidade e consequentemente a </w:t>
      </w:r>
      <w:r w:rsidR="00311762" w:rsidRPr="000F2699">
        <w:rPr>
          <w:rFonts w:ascii="Arial" w:hAnsi="Arial" w:cs="Arial"/>
          <w:sz w:val="24"/>
        </w:rPr>
        <w:t>trajetória e a distância</w:t>
      </w:r>
      <w:r w:rsidRPr="000F2699">
        <w:rPr>
          <w:rFonts w:ascii="Arial" w:hAnsi="Arial" w:cs="Arial"/>
          <w:sz w:val="24"/>
        </w:rPr>
        <w:t xml:space="preserve"> percorrida pelo volante, que neste tipo de serviço deve </w:t>
      </w:r>
      <w:r w:rsidR="00311762" w:rsidRPr="000F2699">
        <w:rPr>
          <w:rFonts w:ascii="Arial" w:hAnsi="Arial" w:cs="Arial"/>
          <w:sz w:val="24"/>
        </w:rPr>
        <w:t>ser longa e alta acabando por</w:t>
      </w:r>
      <w:r w:rsidR="000913E0" w:rsidRPr="000F2699">
        <w:rPr>
          <w:rFonts w:ascii="Arial" w:hAnsi="Arial" w:cs="Arial"/>
          <w:sz w:val="24"/>
        </w:rPr>
        <w:t xml:space="preserve"> o volante</w:t>
      </w:r>
      <w:r w:rsidR="00311762" w:rsidRPr="000F2699">
        <w:rPr>
          <w:rFonts w:ascii="Arial" w:hAnsi="Arial" w:cs="Arial"/>
          <w:sz w:val="24"/>
        </w:rPr>
        <w:t xml:space="preserve"> cair perto da linha de fundo do campo de badm</w:t>
      </w:r>
      <w:r w:rsidR="000913E0" w:rsidRPr="000F2699">
        <w:rPr>
          <w:rFonts w:ascii="Arial" w:hAnsi="Arial" w:cs="Arial"/>
          <w:sz w:val="24"/>
        </w:rPr>
        <w:t>í</w:t>
      </w:r>
      <w:r w:rsidR="00311762" w:rsidRPr="000F2699">
        <w:rPr>
          <w:rFonts w:ascii="Arial" w:hAnsi="Arial" w:cs="Arial"/>
          <w:sz w:val="24"/>
        </w:rPr>
        <w:t>nton.</w:t>
      </w:r>
    </w:p>
    <w:p w:rsidR="004C5DFF" w:rsidRPr="000F2699" w:rsidRDefault="00311762" w:rsidP="004C5DFF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 xml:space="preserve">De seguida passou-se para a avaliação do batimento Clear que deve ser efetuado acima da cabeça, com o corpo colocado atrás do volante e com o pé contrário ao lado de batimento avançado e tendo uma trajetória alta e longa de modo a cair no fundo do campo. Na verdade, os resultados obtidos tanto neste batimento como nos restantes não são totalmente um espelho da realidade pois </w:t>
      </w:r>
      <w:r w:rsidR="004C5DFF" w:rsidRPr="000F2699">
        <w:rPr>
          <w:rFonts w:ascii="Arial" w:hAnsi="Arial" w:cs="Arial"/>
          <w:sz w:val="24"/>
        </w:rPr>
        <w:t xml:space="preserve">a qualidade dos batimentos dos alunos estava influenciada pela qualidade dos lançamentos do volante pelos alunos do lado oposto do elástico. Se os alunos não lançavam o volante nas condições ideais e que eram pedidas, o que acontecia em grande parte das vezes, os colegas não conseguiam realizar o batimento pedido cumprindo com todos os critérios pedidos. Ainda assim, as grandes dificuldades dos alunos neste batimento passam por colocar o pé contrário ao do lado de batimento avançado e o volante alto e no fundo do </w:t>
      </w:r>
      <w:r w:rsidR="004C5DFF" w:rsidRPr="000F2699">
        <w:rPr>
          <w:rFonts w:ascii="Arial" w:hAnsi="Arial" w:cs="Arial"/>
          <w:sz w:val="24"/>
        </w:rPr>
        <w:lastRenderedPageBreak/>
        <w:t>campo.</w:t>
      </w:r>
      <w:r w:rsidR="00B37A97" w:rsidRPr="000F2699">
        <w:rPr>
          <w:rFonts w:ascii="Arial" w:hAnsi="Arial" w:cs="Arial"/>
          <w:sz w:val="24"/>
        </w:rPr>
        <w:t xml:space="preserve"> O facto de os alunos colocarem o pé contrário avançado durante a execução do serviço e não durante o clear, pode ser justificado pelo facto de o serviço ser uma habilidade com baixa interferência contextual.</w:t>
      </w:r>
    </w:p>
    <w:p w:rsidR="004C5DFF" w:rsidRPr="000F2699" w:rsidRDefault="004C5DFF" w:rsidP="004C5DFF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F2699">
        <w:rPr>
          <w:rFonts w:ascii="Arial" w:hAnsi="Arial" w:cs="Arial"/>
          <w:sz w:val="24"/>
        </w:rPr>
        <w:t>Com o objetivo de manter a mesma disposição dos alunos, passei para a avaliação do Amorti, onde os critérios de êxito são em tudo semelhantes aos do Clear mas desta feita o volante terá de adotar uma trajetória descendente de modo a cair perto da rede. Como eu já esperava, a maior dificuldade dos alunos prende-se com o atribuir uma trajetória descendente ao volante</w:t>
      </w:r>
      <w:r w:rsidR="00DA4ACD" w:rsidRPr="000F2699">
        <w:rPr>
          <w:rFonts w:ascii="Arial" w:hAnsi="Arial" w:cs="Arial"/>
          <w:sz w:val="24"/>
        </w:rPr>
        <w:t>. Muitas vezes os alunos colocavam o volante perto da rede, mas na verdade a sua trajetória não era descendente mas sim bombeada como no Clear. Isto acontecia porque os alunos colocavam a raquete numa posição em que era impossível imprimir uma trajetória descendente ao volante.</w:t>
      </w:r>
    </w:p>
    <w:p w:rsidR="00BF392F" w:rsidRDefault="00BF392F" w:rsidP="004C5DFF">
      <w:pPr>
        <w:spacing w:after="0" w:line="360" w:lineRule="auto"/>
        <w:ind w:firstLine="708"/>
        <w:jc w:val="both"/>
        <w:rPr>
          <w:rFonts w:ascii="Times New Roman" w:hAnsi="Times New Roman"/>
          <w:sz w:val="24"/>
        </w:rPr>
      </w:pPr>
      <w:r w:rsidRPr="000F2699">
        <w:rPr>
          <w:rFonts w:ascii="Arial" w:hAnsi="Arial" w:cs="Arial"/>
          <w:sz w:val="24"/>
        </w:rPr>
        <w:t>Estava ainda planeado realizar a avaliação ao Lob, ao Remate e ao jogo 1x1, mas devido ao tempo disponível não foi possível, pelo que se realizará na próxima aula</w:t>
      </w:r>
      <w:r w:rsidR="00C36F2D" w:rsidRPr="000F2699">
        <w:rPr>
          <w:rFonts w:ascii="Arial" w:hAnsi="Arial" w:cs="Arial"/>
          <w:sz w:val="24"/>
        </w:rPr>
        <w:t>.</w:t>
      </w:r>
    </w:p>
    <w:p w:rsidR="00E82705" w:rsidRDefault="00E82705" w:rsidP="005A5936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16BCC" w:rsidRPr="00EC05E6" w:rsidRDefault="00916BCC" w:rsidP="001411B4">
      <w:pPr>
        <w:spacing w:after="0" w:line="240" w:lineRule="auto"/>
        <w:rPr>
          <w:rFonts w:ascii="Times New Roman" w:hAnsi="Times New Roman"/>
          <w:sz w:val="24"/>
        </w:rPr>
      </w:pPr>
    </w:p>
    <w:sectPr w:rsidR="00916BCC" w:rsidRPr="00EC05E6" w:rsidSect="001827D9">
      <w:headerReference w:type="default" r:id="rId8"/>
      <w:footerReference w:type="default" r:id="rId9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2F8" w:rsidRDefault="00B112F8" w:rsidP="005A0D30">
      <w:pPr>
        <w:spacing w:after="0" w:line="240" w:lineRule="auto"/>
      </w:pPr>
      <w:r>
        <w:separator/>
      </w:r>
    </w:p>
  </w:endnote>
  <w:endnote w:type="continuationSeparator" w:id="0">
    <w:p w:rsidR="00B112F8" w:rsidRDefault="00B112F8" w:rsidP="005A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D3F" w:rsidRDefault="001827D9" w:rsidP="001827D9">
    <w:pPr>
      <w:pStyle w:val="Rodap"/>
      <w:ind w:hanging="1276"/>
      <w:jc w:val="center"/>
    </w:pPr>
    <w:r>
      <w:tab/>
      <w:t>André Filipe Alves Costa</w:t>
    </w:r>
  </w:p>
  <w:p w:rsidR="00FE5894" w:rsidRDefault="001827D9" w:rsidP="00CC1089">
    <w:pPr>
      <w:pStyle w:val="Rodap"/>
      <w:ind w:hanging="1276"/>
      <w:jc w:val="center"/>
    </w:pPr>
    <w:r>
      <w:tab/>
      <w:t>2011/2012</w:t>
    </w:r>
    <w:r w:rsidR="00F224C0" w:rsidRPr="00F224C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B37E8B">
      <w:rPr>
        <w:noProof/>
        <w:lang w:eastAsia="pt-PT"/>
      </w:rPr>
      <w:drawing>
        <wp:inline distT="0" distB="0" distL="0" distR="0">
          <wp:extent cx="11287125" cy="9356090"/>
          <wp:effectExtent l="19050" t="0" r="9525" b="0"/>
          <wp:docPr id="4" name="Imagem 4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125" cy="935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2F8" w:rsidRDefault="00B112F8" w:rsidP="005A0D30">
      <w:pPr>
        <w:spacing w:after="0" w:line="240" w:lineRule="auto"/>
      </w:pPr>
      <w:r>
        <w:separator/>
      </w:r>
    </w:p>
  </w:footnote>
  <w:footnote w:type="continuationSeparator" w:id="0">
    <w:p w:rsidR="00B112F8" w:rsidRDefault="00B112F8" w:rsidP="005A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94" w:rsidRPr="00FE5894" w:rsidRDefault="00B37E8B" w:rsidP="00653B34">
    <w:pPr>
      <w:pStyle w:val="Cabealho"/>
      <w:tabs>
        <w:tab w:val="clear" w:pos="8504"/>
        <w:tab w:val="right" w:pos="8647"/>
      </w:tabs>
      <w:ind w:right="-1135"/>
      <w:jc w:val="right"/>
      <w:rPr>
        <w:sz w:val="20"/>
        <w:u w:val="single"/>
      </w:rPr>
    </w:pPr>
    <w:r>
      <w:rPr>
        <w:noProof/>
        <w:lang w:eastAsia="pt-PT"/>
      </w:rPr>
      <w:drawing>
        <wp:inline distT="0" distB="0" distL="0" distR="0">
          <wp:extent cx="482600" cy="402590"/>
          <wp:effectExtent l="19050" t="0" r="0" b="0"/>
          <wp:docPr id="3" name="Imagem 3" descr="logo1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1_P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53B34">
      <w:rPr>
        <w:sz w:val="20"/>
        <w:u w:val="single"/>
      </w:rPr>
      <w:t xml:space="preserve">     </w:t>
    </w:r>
    <w:r w:rsidR="00FE5894" w:rsidRPr="00FE5894">
      <w:rPr>
        <w:sz w:val="20"/>
        <w:u w:val="single"/>
      </w:rPr>
      <w:t>Escola EB 2/3 de Rio Tinto___</w:t>
    </w:r>
    <w:r w:rsidR="00653B34">
      <w:rPr>
        <w:sz w:val="20"/>
        <w:u w:val="single"/>
      </w:rPr>
      <w:t>______</w:t>
    </w:r>
  </w:p>
  <w:p w:rsidR="005A0D30" w:rsidRPr="00FE5894" w:rsidRDefault="00FE5894" w:rsidP="00653B34">
    <w:pPr>
      <w:pStyle w:val="Cabealho"/>
      <w:tabs>
        <w:tab w:val="right" w:pos="8647"/>
      </w:tabs>
      <w:ind w:right="-1135"/>
      <w:jc w:val="right"/>
      <w:rPr>
        <w:sz w:val="20"/>
      </w:rPr>
    </w:pPr>
    <w:r w:rsidRPr="00FE5894">
      <w:rPr>
        <w:sz w:val="20"/>
      </w:rPr>
      <w:t>Núcleo de Estágio de Educação Física</w:t>
    </w:r>
    <w:r w:rsidR="00653B34">
      <w:rPr>
        <w:sz w:val="20"/>
      </w:rPr>
      <w:t xml:space="preserve"> da FADEUP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05pt;height:8.05pt;visibility:visible;mso-wrap-style:square" o:bullet="t">
        <v:imagedata r:id="rId1" o:title=""/>
      </v:shape>
    </w:pict>
  </w:numPicBullet>
  <w:abstractNum w:abstractNumId="0">
    <w:nsid w:val="057B6AE2"/>
    <w:multiLevelType w:val="hybridMultilevel"/>
    <w:tmpl w:val="4738B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83E48"/>
    <w:multiLevelType w:val="hybridMultilevel"/>
    <w:tmpl w:val="04F816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A58E1"/>
    <w:multiLevelType w:val="hybridMultilevel"/>
    <w:tmpl w:val="BB3674F2"/>
    <w:lvl w:ilvl="0" w:tplc="0816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C792777"/>
    <w:multiLevelType w:val="hybridMultilevel"/>
    <w:tmpl w:val="26A61CA6"/>
    <w:lvl w:ilvl="0" w:tplc="D68EBF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E0810"/>
    <w:multiLevelType w:val="hybridMultilevel"/>
    <w:tmpl w:val="DE9E00EA"/>
    <w:lvl w:ilvl="0" w:tplc="0450E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57F7"/>
    <w:multiLevelType w:val="hybridMultilevel"/>
    <w:tmpl w:val="DC3692B6"/>
    <w:lvl w:ilvl="0" w:tplc="97DE9EC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F3DB8"/>
    <w:multiLevelType w:val="hybridMultilevel"/>
    <w:tmpl w:val="AF7810C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0226">
      <o:colormenu v:ext="edit" strokecolor="none [3206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A0D30"/>
    <w:rsid w:val="0000098D"/>
    <w:rsid w:val="00003922"/>
    <w:rsid w:val="00005B1E"/>
    <w:rsid w:val="00013AB2"/>
    <w:rsid w:val="00014076"/>
    <w:rsid w:val="000261CA"/>
    <w:rsid w:val="00034CAF"/>
    <w:rsid w:val="00040766"/>
    <w:rsid w:val="00042E85"/>
    <w:rsid w:val="00056E17"/>
    <w:rsid w:val="00060E00"/>
    <w:rsid w:val="0006460C"/>
    <w:rsid w:val="000651A9"/>
    <w:rsid w:val="00071498"/>
    <w:rsid w:val="000739EC"/>
    <w:rsid w:val="0007670C"/>
    <w:rsid w:val="00080E1B"/>
    <w:rsid w:val="0008171C"/>
    <w:rsid w:val="000913E0"/>
    <w:rsid w:val="00093E88"/>
    <w:rsid w:val="000B0446"/>
    <w:rsid w:val="000B52E2"/>
    <w:rsid w:val="000B7658"/>
    <w:rsid w:val="000C474F"/>
    <w:rsid w:val="000C7441"/>
    <w:rsid w:val="000C7B1B"/>
    <w:rsid w:val="000D6A39"/>
    <w:rsid w:val="000D6AA1"/>
    <w:rsid w:val="000E4B59"/>
    <w:rsid w:val="000E7394"/>
    <w:rsid w:val="000F252F"/>
    <w:rsid w:val="000F2699"/>
    <w:rsid w:val="000F4DA2"/>
    <w:rsid w:val="00107CD3"/>
    <w:rsid w:val="0011144E"/>
    <w:rsid w:val="00124329"/>
    <w:rsid w:val="00132439"/>
    <w:rsid w:val="00135B01"/>
    <w:rsid w:val="0013613D"/>
    <w:rsid w:val="001411B4"/>
    <w:rsid w:val="00143FD5"/>
    <w:rsid w:val="001453B7"/>
    <w:rsid w:val="001519CC"/>
    <w:rsid w:val="0016105D"/>
    <w:rsid w:val="00162189"/>
    <w:rsid w:val="00163F31"/>
    <w:rsid w:val="001749AD"/>
    <w:rsid w:val="001827D9"/>
    <w:rsid w:val="00186E20"/>
    <w:rsid w:val="001B666F"/>
    <w:rsid w:val="001B78F9"/>
    <w:rsid w:val="001D27A6"/>
    <w:rsid w:val="001E4D3F"/>
    <w:rsid w:val="001E57E9"/>
    <w:rsid w:val="001E776A"/>
    <w:rsid w:val="001F09DC"/>
    <w:rsid w:val="001F1B22"/>
    <w:rsid w:val="001F5BB3"/>
    <w:rsid w:val="00204C7B"/>
    <w:rsid w:val="00215D75"/>
    <w:rsid w:val="002337A2"/>
    <w:rsid w:val="00235A11"/>
    <w:rsid w:val="00236596"/>
    <w:rsid w:val="00237822"/>
    <w:rsid w:val="00237C63"/>
    <w:rsid w:val="00264220"/>
    <w:rsid w:val="00270C41"/>
    <w:rsid w:val="002A157B"/>
    <w:rsid w:val="002B1080"/>
    <w:rsid w:val="002C0C3C"/>
    <w:rsid w:val="002C19EB"/>
    <w:rsid w:val="002E0FB1"/>
    <w:rsid w:val="00301BF4"/>
    <w:rsid w:val="00310994"/>
    <w:rsid w:val="00311762"/>
    <w:rsid w:val="00327618"/>
    <w:rsid w:val="00334D32"/>
    <w:rsid w:val="00341B89"/>
    <w:rsid w:val="003428F0"/>
    <w:rsid w:val="0034512D"/>
    <w:rsid w:val="00347C90"/>
    <w:rsid w:val="00361A56"/>
    <w:rsid w:val="003638EE"/>
    <w:rsid w:val="003822B9"/>
    <w:rsid w:val="0038359C"/>
    <w:rsid w:val="003857D4"/>
    <w:rsid w:val="00391471"/>
    <w:rsid w:val="00396F69"/>
    <w:rsid w:val="003A1DCA"/>
    <w:rsid w:val="003A507B"/>
    <w:rsid w:val="003A5136"/>
    <w:rsid w:val="003C193D"/>
    <w:rsid w:val="003D4A29"/>
    <w:rsid w:val="003D7948"/>
    <w:rsid w:val="003E10DC"/>
    <w:rsid w:val="003E1A9E"/>
    <w:rsid w:val="003E302D"/>
    <w:rsid w:val="003E34CE"/>
    <w:rsid w:val="003E4FEA"/>
    <w:rsid w:val="003F15F2"/>
    <w:rsid w:val="0040522B"/>
    <w:rsid w:val="00411E1E"/>
    <w:rsid w:val="004131DB"/>
    <w:rsid w:val="0041380D"/>
    <w:rsid w:val="00422CD0"/>
    <w:rsid w:val="00436453"/>
    <w:rsid w:val="00442E44"/>
    <w:rsid w:val="00455270"/>
    <w:rsid w:val="00466323"/>
    <w:rsid w:val="004774C4"/>
    <w:rsid w:val="00477909"/>
    <w:rsid w:val="00493A89"/>
    <w:rsid w:val="004963DA"/>
    <w:rsid w:val="004A4545"/>
    <w:rsid w:val="004A6B17"/>
    <w:rsid w:val="004B7517"/>
    <w:rsid w:val="004C3DAB"/>
    <w:rsid w:val="004C5DFF"/>
    <w:rsid w:val="004C779E"/>
    <w:rsid w:val="004D079A"/>
    <w:rsid w:val="004D174F"/>
    <w:rsid w:val="004D1A5D"/>
    <w:rsid w:val="004D58D6"/>
    <w:rsid w:val="004E1917"/>
    <w:rsid w:val="004E478B"/>
    <w:rsid w:val="005231B3"/>
    <w:rsid w:val="00524168"/>
    <w:rsid w:val="00532505"/>
    <w:rsid w:val="00535B5E"/>
    <w:rsid w:val="005677E2"/>
    <w:rsid w:val="00570A95"/>
    <w:rsid w:val="00574468"/>
    <w:rsid w:val="00576C53"/>
    <w:rsid w:val="00577625"/>
    <w:rsid w:val="00583142"/>
    <w:rsid w:val="005859AF"/>
    <w:rsid w:val="005879B1"/>
    <w:rsid w:val="00597ED3"/>
    <w:rsid w:val="005A0D30"/>
    <w:rsid w:val="005A0EC9"/>
    <w:rsid w:val="005A3E6D"/>
    <w:rsid w:val="005A5936"/>
    <w:rsid w:val="005A7A2F"/>
    <w:rsid w:val="005B258D"/>
    <w:rsid w:val="005B3E79"/>
    <w:rsid w:val="005C6DD3"/>
    <w:rsid w:val="005C7FB5"/>
    <w:rsid w:val="005D48C1"/>
    <w:rsid w:val="005E072A"/>
    <w:rsid w:val="005E7AD9"/>
    <w:rsid w:val="005F4425"/>
    <w:rsid w:val="006003D8"/>
    <w:rsid w:val="00622CB7"/>
    <w:rsid w:val="006269DD"/>
    <w:rsid w:val="00627DC4"/>
    <w:rsid w:val="00631EC7"/>
    <w:rsid w:val="00635629"/>
    <w:rsid w:val="00640606"/>
    <w:rsid w:val="00640F2E"/>
    <w:rsid w:val="00641546"/>
    <w:rsid w:val="00643B43"/>
    <w:rsid w:val="00653B34"/>
    <w:rsid w:val="00655096"/>
    <w:rsid w:val="006632DA"/>
    <w:rsid w:val="00664D8D"/>
    <w:rsid w:val="006A2700"/>
    <w:rsid w:val="006A72A9"/>
    <w:rsid w:val="006B64F7"/>
    <w:rsid w:val="006C3243"/>
    <w:rsid w:val="006D0CF4"/>
    <w:rsid w:val="006D1D36"/>
    <w:rsid w:val="006D4440"/>
    <w:rsid w:val="006E30CC"/>
    <w:rsid w:val="00710517"/>
    <w:rsid w:val="00710ADA"/>
    <w:rsid w:val="007233E7"/>
    <w:rsid w:val="00726389"/>
    <w:rsid w:val="00733FE8"/>
    <w:rsid w:val="0073520D"/>
    <w:rsid w:val="007433FF"/>
    <w:rsid w:val="007517F3"/>
    <w:rsid w:val="00760358"/>
    <w:rsid w:val="00765081"/>
    <w:rsid w:val="00766107"/>
    <w:rsid w:val="0076621D"/>
    <w:rsid w:val="0076774E"/>
    <w:rsid w:val="00782B9D"/>
    <w:rsid w:val="00782D51"/>
    <w:rsid w:val="00792A22"/>
    <w:rsid w:val="0079632A"/>
    <w:rsid w:val="00796DDA"/>
    <w:rsid w:val="007B3E01"/>
    <w:rsid w:val="007B68AA"/>
    <w:rsid w:val="007B725E"/>
    <w:rsid w:val="007C57F9"/>
    <w:rsid w:val="007C6CC6"/>
    <w:rsid w:val="007D788B"/>
    <w:rsid w:val="007E3F8D"/>
    <w:rsid w:val="007E6EC9"/>
    <w:rsid w:val="00803196"/>
    <w:rsid w:val="00816BAF"/>
    <w:rsid w:val="00817EC6"/>
    <w:rsid w:val="0082181B"/>
    <w:rsid w:val="008271F6"/>
    <w:rsid w:val="00830EB5"/>
    <w:rsid w:val="00842D84"/>
    <w:rsid w:val="00845073"/>
    <w:rsid w:val="00854A42"/>
    <w:rsid w:val="00855C4F"/>
    <w:rsid w:val="008568FB"/>
    <w:rsid w:val="008625FE"/>
    <w:rsid w:val="008659C8"/>
    <w:rsid w:val="0087518E"/>
    <w:rsid w:val="0088346B"/>
    <w:rsid w:val="00886257"/>
    <w:rsid w:val="0088730F"/>
    <w:rsid w:val="008968BD"/>
    <w:rsid w:val="00897DA9"/>
    <w:rsid w:val="008C557D"/>
    <w:rsid w:val="008E279A"/>
    <w:rsid w:val="008F4377"/>
    <w:rsid w:val="00900E73"/>
    <w:rsid w:val="009026CD"/>
    <w:rsid w:val="00907C1E"/>
    <w:rsid w:val="009115B8"/>
    <w:rsid w:val="00912A87"/>
    <w:rsid w:val="00916BCC"/>
    <w:rsid w:val="00920F8E"/>
    <w:rsid w:val="00922BE7"/>
    <w:rsid w:val="009319C9"/>
    <w:rsid w:val="00936A90"/>
    <w:rsid w:val="00941BC5"/>
    <w:rsid w:val="0095398F"/>
    <w:rsid w:val="009546E2"/>
    <w:rsid w:val="00956CE1"/>
    <w:rsid w:val="00967689"/>
    <w:rsid w:val="00977F66"/>
    <w:rsid w:val="0098032C"/>
    <w:rsid w:val="0098277D"/>
    <w:rsid w:val="00992C16"/>
    <w:rsid w:val="00995499"/>
    <w:rsid w:val="00995CE9"/>
    <w:rsid w:val="009A6A29"/>
    <w:rsid w:val="009A7F72"/>
    <w:rsid w:val="009B6921"/>
    <w:rsid w:val="009C70F3"/>
    <w:rsid w:val="009D6BA1"/>
    <w:rsid w:val="009D7581"/>
    <w:rsid w:val="009E2EA4"/>
    <w:rsid w:val="009F40B9"/>
    <w:rsid w:val="00A0449F"/>
    <w:rsid w:val="00A27834"/>
    <w:rsid w:val="00A305BB"/>
    <w:rsid w:val="00A31043"/>
    <w:rsid w:val="00A5028F"/>
    <w:rsid w:val="00A55E8F"/>
    <w:rsid w:val="00A70442"/>
    <w:rsid w:val="00A75FA7"/>
    <w:rsid w:val="00A87CE2"/>
    <w:rsid w:val="00AA7338"/>
    <w:rsid w:val="00AB0781"/>
    <w:rsid w:val="00AB2E85"/>
    <w:rsid w:val="00AB6692"/>
    <w:rsid w:val="00AC74BE"/>
    <w:rsid w:val="00AC7623"/>
    <w:rsid w:val="00AD3E91"/>
    <w:rsid w:val="00AE28CE"/>
    <w:rsid w:val="00AF1825"/>
    <w:rsid w:val="00B04758"/>
    <w:rsid w:val="00B07D8C"/>
    <w:rsid w:val="00B10116"/>
    <w:rsid w:val="00B112F8"/>
    <w:rsid w:val="00B11403"/>
    <w:rsid w:val="00B3112F"/>
    <w:rsid w:val="00B35AEE"/>
    <w:rsid w:val="00B37A97"/>
    <w:rsid w:val="00B37E8B"/>
    <w:rsid w:val="00B65ADD"/>
    <w:rsid w:val="00B742CA"/>
    <w:rsid w:val="00B7679A"/>
    <w:rsid w:val="00B814BE"/>
    <w:rsid w:val="00B83894"/>
    <w:rsid w:val="00BA50F3"/>
    <w:rsid w:val="00BB33AD"/>
    <w:rsid w:val="00BB496D"/>
    <w:rsid w:val="00BB6B4B"/>
    <w:rsid w:val="00BC0552"/>
    <w:rsid w:val="00BE3FE1"/>
    <w:rsid w:val="00BF392F"/>
    <w:rsid w:val="00BF463C"/>
    <w:rsid w:val="00C04F61"/>
    <w:rsid w:val="00C10ADD"/>
    <w:rsid w:val="00C114A1"/>
    <w:rsid w:val="00C129FE"/>
    <w:rsid w:val="00C14B77"/>
    <w:rsid w:val="00C315D8"/>
    <w:rsid w:val="00C32790"/>
    <w:rsid w:val="00C32E57"/>
    <w:rsid w:val="00C33F92"/>
    <w:rsid w:val="00C36F2D"/>
    <w:rsid w:val="00C3758E"/>
    <w:rsid w:val="00C47763"/>
    <w:rsid w:val="00C535C5"/>
    <w:rsid w:val="00C71C45"/>
    <w:rsid w:val="00C754ED"/>
    <w:rsid w:val="00C77FD6"/>
    <w:rsid w:val="00C870CD"/>
    <w:rsid w:val="00C91CBB"/>
    <w:rsid w:val="00C953CD"/>
    <w:rsid w:val="00C95E67"/>
    <w:rsid w:val="00CA48AD"/>
    <w:rsid w:val="00CB1F0A"/>
    <w:rsid w:val="00CB55A3"/>
    <w:rsid w:val="00CC1089"/>
    <w:rsid w:val="00CC29D7"/>
    <w:rsid w:val="00CD4F57"/>
    <w:rsid w:val="00CD790F"/>
    <w:rsid w:val="00CE017D"/>
    <w:rsid w:val="00CE0C9A"/>
    <w:rsid w:val="00CE2EF2"/>
    <w:rsid w:val="00CE36D1"/>
    <w:rsid w:val="00CE445D"/>
    <w:rsid w:val="00CF5E21"/>
    <w:rsid w:val="00D10A11"/>
    <w:rsid w:val="00D30B3E"/>
    <w:rsid w:val="00D314D4"/>
    <w:rsid w:val="00D34CD1"/>
    <w:rsid w:val="00D40937"/>
    <w:rsid w:val="00D6580B"/>
    <w:rsid w:val="00D73F27"/>
    <w:rsid w:val="00D8635C"/>
    <w:rsid w:val="00D9198B"/>
    <w:rsid w:val="00D95CB1"/>
    <w:rsid w:val="00D95D32"/>
    <w:rsid w:val="00D965FA"/>
    <w:rsid w:val="00DA4ACD"/>
    <w:rsid w:val="00DB502D"/>
    <w:rsid w:val="00DF3E44"/>
    <w:rsid w:val="00E06A23"/>
    <w:rsid w:val="00E1059A"/>
    <w:rsid w:val="00E13A77"/>
    <w:rsid w:val="00E14AE2"/>
    <w:rsid w:val="00E15828"/>
    <w:rsid w:val="00E20C4B"/>
    <w:rsid w:val="00E33BA1"/>
    <w:rsid w:val="00E36E91"/>
    <w:rsid w:val="00E429AC"/>
    <w:rsid w:val="00E42AB9"/>
    <w:rsid w:val="00E508B4"/>
    <w:rsid w:val="00E63C09"/>
    <w:rsid w:val="00E656F2"/>
    <w:rsid w:val="00E74DAB"/>
    <w:rsid w:val="00E82705"/>
    <w:rsid w:val="00E87AF4"/>
    <w:rsid w:val="00EA46D2"/>
    <w:rsid w:val="00EB1C71"/>
    <w:rsid w:val="00EB6CE1"/>
    <w:rsid w:val="00EB7ABE"/>
    <w:rsid w:val="00EC05E6"/>
    <w:rsid w:val="00EC51D0"/>
    <w:rsid w:val="00EC5517"/>
    <w:rsid w:val="00EC7D29"/>
    <w:rsid w:val="00ED1CFE"/>
    <w:rsid w:val="00ED2DED"/>
    <w:rsid w:val="00ED4AEB"/>
    <w:rsid w:val="00ED6221"/>
    <w:rsid w:val="00EE40B6"/>
    <w:rsid w:val="00EE617A"/>
    <w:rsid w:val="00EF1A01"/>
    <w:rsid w:val="00F00C74"/>
    <w:rsid w:val="00F05A7B"/>
    <w:rsid w:val="00F073AF"/>
    <w:rsid w:val="00F11BCB"/>
    <w:rsid w:val="00F14257"/>
    <w:rsid w:val="00F1609A"/>
    <w:rsid w:val="00F213DE"/>
    <w:rsid w:val="00F21E08"/>
    <w:rsid w:val="00F224C0"/>
    <w:rsid w:val="00F268A6"/>
    <w:rsid w:val="00F303D2"/>
    <w:rsid w:val="00F333B4"/>
    <w:rsid w:val="00F36BC4"/>
    <w:rsid w:val="00F42FA1"/>
    <w:rsid w:val="00F44E27"/>
    <w:rsid w:val="00F528ED"/>
    <w:rsid w:val="00F5423F"/>
    <w:rsid w:val="00F61A0D"/>
    <w:rsid w:val="00F6223A"/>
    <w:rsid w:val="00F66004"/>
    <w:rsid w:val="00F7100B"/>
    <w:rsid w:val="00F914C8"/>
    <w:rsid w:val="00F91974"/>
    <w:rsid w:val="00F95729"/>
    <w:rsid w:val="00FA116F"/>
    <w:rsid w:val="00FA5021"/>
    <w:rsid w:val="00FC3D38"/>
    <w:rsid w:val="00FD06DA"/>
    <w:rsid w:val="00FD5583"/>
    <w:rsid w:val="00FD55DF"/>
    <w:rsid w:val="00FD5F30"/>
    <w:rsid w:val="00FE0583"/>
    <w:rsid w:val="00FE3EA1"/>
    <w:rsid w:val="00FE453C"/>
    <w:rsid w:val="00FE5894"/>
    <w:rsid w:val="00FE5D69"/>
    <w:rsid w:val="00FE7AE8"/>
    <w:rsid w:val="00FF1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>
      <o:colormenu v:ext="edit" strokecolor="none [3206]"/>
    </o:shapedefaults>
    <o:shapelayout v:ext="edit">
      <o:idmap v:ext="edit" data="1"/>
      <o:rules v:ext="edit">
        <o:r id="V:Rule3" type="connector" idref="#_x0000_s1271"/>
        <o:r id="V:Rule4" type="connector" idref="#_x0000_s125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D3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cter"/>
    <w:uiPriority w:val="9"/>
    <w:qFormat/>
    <w:rsid w:val="00D95D32"/>
    <w:pPr>
      <w:keepNext/>
      <w:spacing w:before="240" w:after="60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D95D3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D95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D95D3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D95D32"/>
    <w:pPr>
      <w:spacing w:before="240" w:after="60"/>
      <w:outlineLvl w:val="5"/>
    </w:pPr>
    <w:rPr>
      <w:rFonts w:eastAsia="Times New Roman"/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D95D32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D95D3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D95D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D95D3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D95D3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SemEspaamento">
    <w:name w:val="No Spacing"/>
    <w:link w:val="SemEspaamentoCarcter"/>
    <w:uiPriority w:val="1"/>
    <w:qFormat/>
    <w:rsid w:val="00D95D32"/>
    <w:rPr>
      <w:rFonts w:eastAsia="Times New Roman"/>
      <w:sz w:val="22"/>
      <w:szCs w:val="22"/>
      <w:lang w:eastAsia="en-US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D95D32"/>
    <w:rPr>
      <w:rFonts w:eastAsia="Times New Roman"/>
      <w:sz w:val="22"/>
      <w:szCs w:val="22"/>
      <w:lang w:val="pt-PT" w:eastAsia="en-US" w:bidi="ar-SA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D95D32"/>
    <w:pPr>
      <w:keepLines/>
      <w:spacing w:before="480" w:after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Cabealho">
    <w:name w:val="header"/>
    <w:basedOn w:val="Normal"/>
    <w:link w:val="Cabealho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5A0D30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semiHidden/>
    <w:unhideWhenUsed/>
    <w:rsid w:val="005A0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5A0D3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E5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E5894"/>
    <w:rPr>
      <w:rFonts w:ascii="Tahoma" w:hAnsi="Tahoma" w:cs="Tahoma"/>
      <w:sz w:val="16"/>
      <w:szCs w:val="16"/>
      <w:lang w:eastAsia="en-US"/>
    </w:rPr>
  </w:style>
  <w:style w:type="paragraph" w:styleId="Avanodecorpodetexto3">
    <w:name w:val="Body Text Indent 3"/>
    <w:basedOn w:val="Normal"/>
    <w:link w:val="Avanodecorpodetexto3Carcter"/>
    <w:uiPriority w:val="99"/>
    <w:semiHidden/>
    <w:unhideWhenUsed/>
    <w:rsid w:val="00EC7D29"/>
    <w:pPr>
      <w:spacing w:after="120"/>
      <w:ind w:left="283"/>
    </w:pPr>
    <w:rPr>
      <w:sz w:val="16"/>
      <w:szCs w:val="16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semiHidden/>
    <w:rsid w:val="00EC7D29"/>
    <w:rPr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5B258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semiHidden/>
    <w:unhideWhenUsed/>
    <w:rsid w:val="000C474F"/>
    <w:rPr>
      <w:color w:val="0000FF"/>
      <w:u w:val="single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40522B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4052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1078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Oliveira</dc:creator>
  <cp:lastModifiedBy>André</cp:lastModifiedBy>
  <cp:revision>13</cp:revision>
  <cp:lastPrinted>2011-03-21T22:50:00Z</cp:lastPrinted>
  <dcterms:created xsi:type="dcterms:W3CDTF">2011-10-15T18:39:00Z</dcterms:created>
  <dcterms:modified xsi:type="dcterms:W3CDTF">2011-12-05T16:10:00Z</dcterms:modified>
</cp:coreProperties>
</file>